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70"/>
        <w:gridCol w:w="5533"/>
      </w:tblGrid>
      <w:tr w:rsidR="00BA0967" w:rsidRPr="00BA0967" w14:paraId="3ED16B4D" w14:textId="77777777" w:rsidTr="009F55F4">
        <w:trPr>
          <w:trHeight w:val="1703"/>
        </w:trPr>
        <w:tc>
          <w:tcPr>
            <w:tcW w:w="3970" w:type="dxa"/>
            <w:noWrap/>
          </w:tcPr>
          <w:p w14:paraId="47DDFD38" w14:textId="190E2491" w:rsidR="00BA0967" w:rsidRPr="00952BDD" w:rsidRDefault="003A4886" w:rsidP="00BA09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</w:pPr>
            <w:r w:rsidRPr="00952BDD"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>UBND TỈNH ĐỒNG THÁP</w:t>
            </w:r>
          </w:p>
          <w:p w14:paraId="4E9DA105" w14:textId="0A0F185A" w:rsidR="003A4886" w:rsidRPr="00952BDD" w:rsidRDefault="003A4886" w:rsidP="00BA09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en-US"/>
              </w:rPr>
            </w:pPr>
            <w:r w:rsidRPr="00952BDD">
              <w:rPr>
                <w:rFonts w:ascii="Times New Roman" w:eastAsia="Calibri" w:hAnsi="Times New Roman"/>
                <w:b/>
                <w:bCs/>
                <w:sz w:val="26"/>
                <w:szCs w:val="26"/>
                <w:lang w:val="en-US"/>
              </w:rPr>
              <w:t>VĂN PHÒNG UBND TỈNH</w:t>
            </w:r>
          </w:p>
          <w:p w14:paraId="2A483B44" w14:textId="4AB0017D" w:rsidR="00BA0967" w:rsidRPr="00952BDD" w:rsidRDefault="00BA0967" w:rsidP="00952B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after="6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952BDD">
              <w:rPr>
                <w:rFonts w:ascii="Times New Roman" w:eastAsia="SimSun" w:hAnsi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30E41D7" wp14:editId="5CC3D720">
                      <wp:simplePos x="0" y="0"/>
                      <wp:positionH relativeFrom="column">
                        <wp:posOffset>780796</wp:posOffset>
                      </wp:positionH>
                      <wp:positionV relativeFrom="paragraph">
                        <wp:posOffset>16510</wp:posOffset>
                      </wp:positionV>
                      <wp:extent cx="768350" cy="0"/>
                      <wp:effectExtent l="0" t="0" r="0" b="0"/>
                      <wp:wrapNone/>
                      <wp:docPr id="3" name="Đường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6835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480DF" id="Đường nối Thẳng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5pt,1.3pt" to="12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" strokeweight=".25pt">
                      <o:lock v:ext="edit" shapetype="f"/>
                    </v:line>
                  </w:pict>
                </mc:Fallback>
              </mc:AlternateContent>
            </w:r>
            <w:r w:rsidRPr="00952BDD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Số:           /</w:t>
            </w:r>
            <w:r w:rsidR="003A4886" w:rsidRPr="00952BDD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VP</w:t>
            </w:r>
            <w:r w:rsidRPr="00952BDD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UBND-KGVX</w:t>
            </w:r>
          </w:p>
          <w:p w14:paraId="7F042257" w14:textId="524468D2" w:rsidR="006423E7" w:rsidRPr="00EA5E2F" w:rsidRDefault="00BA0967" w:rsidP="00515D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 w:after="0" w:line="240" w:lineRule="auto"/>
              <w:ind w:left="-108" w:right="-119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en-US"/>
              </w:rPr>
            </w:pPr>
            <w:r w:rsidRPr="00EA5E2F">
              <w:rPr>
                <w:rFonts w:ascii="Times New Roman" w:eastAsia="Calibri" w:hAnsi="Times New Roman"/>
                <w:spacing w:val="2"/>
                <w:sz w:val="24"/>
                <w:szCs w:val="24"/>
                <w:lang w:val="en-US"/>
              </w:rPr>
              <w:t xml:space="preserve">V/v </w:t>
            </w:r>
            <w:r w:rsidR="003F3A32" w:rsidRPr="00EA5E2F">
              <w:rPr>
                <w:rFonts w:ascii="Times New Roman" w:eastAsia="Calibri" w:hAnsi="Times New Roman"/>
                <w:spacing w:val="2"/>
                <w:sz w:val="24"/>
                <w:szCs w:val="24"/>
                <w:lang w:val="en-US"/>
              </w:rPr>
              <w:t>tham mưu</w:t>
            </w:r>
            <w:r w:rsidR="00013F9C" w:rsidRPr="00EA5E2F">
              <w:rPr>
                <w:rFonts w:ascii="Times New Roman" w:eastAsia="Calibri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="00515D0A" w:rsidRPr="00EA5E2F">
              <w:rPr>
                <w:rFonts w:ascii="Times New Roman" w:eastAsia="Calibri" w:hAnsi="Times New Roman"/>
                <w:spacing w:val="2"/>
                <w:sz w:val="24"/>
                <w:szCs w:val="24"/>
                <w:lang w:val="en-US"/>
              </w:rPr>
              <w:t xml:space="preserve">phê duyệt </w:t>
            </w:r>
          </w:p>
          <w:p w14:paraId="7EE05BEA" w14:textId="77777777" w:rsidR="006423E7" w:rsidRPr="009F55F4" w:rsidRDefault="00515D0A" w:rsidP="00515D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 w:after="0" w:line="240" w:lineRule="auto"/>
              <w:ind w:left="-108" w:right="-119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9F55F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danh sách </w:t>
            </w:r>
            <w:r w:rsidR="006423E7" w:rsidRPr="009F55F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</w:t>
            </w:r>
            <w:r w:rsidRPr="009F55F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rẻ em từ 3 đến 5 tuổi </w:t>
            </w:r>
          </w:p>
          <w:p w14:paraId="2E85EBDC" w14:textId="069E383E" w:rsidR="006423E7" w:rsidRPr="009F55F4" w:rsidRDefault="00515D0A" w:rsidP="00515D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 w:after="0" w:line="240" w:lineRule="auto"/>
              <w:ind w:left="-108" w:right="-119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</w:pPr>
            <w:r w:rsidRPr="009F55F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 xml:space="preserve">được hưởng chính sách </w:t>
            </w:r>
            <w:r w:rsidR="006423E7" w:rsidRPr="009F55F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 xml:space="preserve">theo Nghị định </w:t>
            </w:r>
          </w:p>
          <w:p w14:paraId="02C1ABF7" w14:textId="0DF45000" w:rsidR="00BA0967" w:rsidRPr="00013F9C" w:rsidRDefault="006423E7" w:rsidP="00515D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0" w:after="0" w:line="240" w:lineRule="auto"/>
              <w:ind w:left="-108" w:right="-119"/>
              <w:jc w:val="center"/>
              <w:rPr>
                <w:rFonts w:ascii="Times New Roman" w:eastAsia="Calibri" w:hAnsi="Times New Roman"/>
                <w:spacing w:val="-6"/>
                <w:sz w:val="26"/>
                <w:szCs w:val="26"/>
                <w:lang w:val="en-US"/>
              </w:rPr>
            </w:pPr>
            <w:r w:rsidRPr="009F55F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số 277/2025/NĐ-CP </w:t>
            </w:r>
            <w:r w:rsidR="00515D0A" w:rsidRPr="009F55F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của </w:t>
            </w:r>
            <w:r w:rsidRPr="009F55F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Chính phủ</w:t>
            </w:r>
          </w:p>
        </w:tc>
        <w:tc>
          <w:tcPr>
            <w:tcW w:w="5533" w:type="dxa"/>
            <w:noWrap/>
          </w:tcPr>
          <w:p w14:paraId="5AEECA84" w14:textId="77777777" w:rsidR="00BA0967" w:rsidRPr="00952BDD" w:rsidRDefault="00BA0967" w:rsidP="00F84F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105" w:right="-104"/>
              <w:jc w:val="center"/>
              <w:rPr>
                <w:rFonts w:ascii="Times New Roman Bold" w:eastAsia="Calibri" w:hAnsi="Times New Roman Bold"/>
                <w:b/>
                <w:bCs/>
                <w:sz w:val="26"/>
                <w:szCs w:val="26"/>
                <w:lang w:val="en-US"/>
              </w:rPr>
            </w:pPr>
            <w:r w:rsidRPr="00952BDD">
              <w:rPr>
                <w:rFonts w:ascii="Times New Roman Bold" w:eastAsia="Calibri" w:hAnsi="Times New Roman Bold"/>
                <w:b/>
                <w:bCs/>
                <w:sz w:val="26"/>
                <w:szCs w:val="26"/>
                <w:lang w:val="en-US"/>
              </w:rPr>
              <w:t>CỘNG HÒA XÃ HỘI CHỦ NGHĨA VIỆT NAM</w:t>
            </w:r>
          </w:p>
          <w:p w14:paraId="15DC151B" w14:textId="516966E0" w:rsidR="00BA0967" w:rsidRPr="00952BDD" w:rsidRDefault="00BA0967" w:rsidP="00BA09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 Bold" w:eastAsia="Calibri" w:hAnsi="Times New Roman Bold"/>
                <w:spacing w:val="-2"/>
                <w:sz w:val="26"/>
                <w:szCs w:val="26"/>
                <w:lang w:val="en-US"/>
              </w:rPr>
            </w:pPr>
            <w:r w:rsidRPr="00952BDD">
              <w:rPr>
                <w:rFonts w:ascii="Times New Roman Bold" w:eastAsia="Calibri" w:hAnsi="Times New Roman Bold"/>
                <w:b/>
                <w:bCs/>
                <w:sz w:val="26"/>
                <w:szCs w:val="26"/>
                <w:lang w:val="en-US"/>
              </w:rPr>
              <w:t>Độc lập - Tự do - Hạnh phúc</w:t>
            </w:r>
          </w:p>
          <w:p w14:paraId="37226D8C" w14:textId="539C8D4B" w:rsidR="00BA0967" w:rsidRPr="00952BDD" w:rsidRDefault="009F55F4" w:rsidP="00BA09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6"/>
                <w:szCs w:val="26"/>
                <w:lang w:val="en-US"/>
              </w:rPr>
            </w:pPr>
            <w:r w:rsidRPr="00952BDD">
              <w:rPr>
                <w:rFonts w:ascii="Times New Roman" w:eastAsia="SimSun" w:hAnsi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12F7319D" wp14:editId="4621F738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29210</wp:posOffset>
                      </wp:positionV>
                      <wp:extent cx="2006600" cy="8255"/>
                      <wp:effectExtent l="0" t="0" r="31750" b="29845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006600" cy="825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3381F" id="Straight Connector 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3.75pt,2.3pt" to="211.7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" strokeweight=".25pt">
                      <o:lock v:ext="edit" shapetype="f"/>
                    </v:line>
                  </w:pict>
                </mc:Fallback>
              </mc:AlternateContent>
            </w:r>
            <w:r w:rsidR="00BA0967" w:rsidRPr="00952BDD">
              <w:rPr>
                <w:rFonts w:ascii="Times New Roman" w:eastAsia="Calibri" w:hAnsi="Times New Roman"/>
                <w:i/>
                <w:iCs/>
                <w:sz w:val="26"/>
                <w:szCs w:val="26"/>
                <w:lang w:val="en-US"/>
              </w:rPr>
              <w:t>Đồng Tháp, ngày       tháng       năm 202</w:t>
            </w:r>
            <w:r w:rsidR="00A6509D">
              <w:rPr>
                <w:rFonts w:ascii="Times New Roman" w:eastAsia="Calibri" w:hAnsi="Times New Roman"/>
                <w:i/>
                <w:iCs/>
                <w:sz w:val="26"/>
                <w:szCs w:val="26"/>
                <w:lang w:val="en-US"/>
              </w:rPr>
              <w:t>6</w:t>
            </w:r>
          </w:p>
        </w:tc>
      </w:tr>
    </w:tbl>
    <w:p w14:paraId="436F3583" w14:textId="5D5B169F" w:rsidR="009F225D" w:rsidRDefault="009F225D" w:rsidP="004438A5">
      <w:pPr>
        <w:tabs>
          <w:tab w:val="center" w:pos="1701"/>
          <w:tab w:val="center" w:pos="6521"/>
        </w:tabs>
        <w:spacing w:after="0" w:line="240" w:lineRule="auto"/>
        <w:ind w:right="-113"/>
        <w:rPr>
          <w:rStyle w:val="Strong"/>
          <w:rFonts w:ascii="Times New Roman" w:hAnsi="Times New Roman"/>
          <w:b w:val="0"/>
          <w:sz w:val="24"/>
          <w:szCs w:val="24"/>
          <w:lang w:val="en-US"/>
        </w:rPr>
      </w:pPr>
    </w:p>
    <w:p w14:paraId="0A7FCAB3" w14:textId="77777777" w:rsidR="00952BDD" w:rsidRPr="00BA0967" w:rsidRDefault="00952BDD" w:rsidP="004438A5">
      <w:pPr>
        <w:tabs>
          <w:tab w:val="center" w:pos="1701"/>
          <w:tab w:val="center" w:pos="6521"/>
        </w:tabs>
        <w:spacing w:after="0" w:line="240" w:lineRule="auto"/>
        <w:ind w:right="-113"/>
        <w:rPr>
          <w:rStyle w:val="Strong"/>
          <w:rFonts w:ascii="Times New Roman" w:hAnsi="Times New Roman"/>
          <w:b w:val="0"/>
          <w:sz w:val="24"/>
          <w:szCs w:val="24"/>
          <w:lang w:val="en-US"/>
        </w:rPr>
      </w:pPr>
    </w:p>
    <w:p w14:paraId="2AACA6D6" w14:textId="4722EAFD" w:rsidR="00BA0967" w:rsidRDefault="00BA0967" w:rsidP="00952BDD">
      <w:pPr>
        <w:tabs>
          <w:tab w:val="center" w:pos="6521"/>
        </w:tabs>
        <w:spacing w:after="0" w:line="240" w:lineRule="auto"/>
        <w:ind w:left="2835" w:right="-113"/>
        <w:rPr>
          <w:rStyle w:val="Strong"/>
          <w:rFonts w:ascii="Times New Roman" w:hAnsi="Times New Roman"/>
          <w:b w:val="0"/>
          <w:sz w:val="28"/>
          <w:szCs w:val="28"/>
          <w:lang w:val="en-US"/>
        </w:rPr>
      </w:pPr>
      <w:r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Kính gửi: </w:t>
      </w:r>
      <w:r w:rsidR="002945CC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Sở </w:t>
      </w:r>
      <w:r w:rsidR="00996B06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Giáo dục và Đào tạo</w:t>
      </w:r>
    </w:p>
    <w:p w14:paraId="00179C18" w14:textId="24CC0708" w:rsidR="00BA0967" w:rsidRPr="00BA0967" w:rsidRDefault="00BA0967" w:rsidP="007B5DD2">
      <w:pPr>
        <w:tabs>
          <w:tab w:val="center" w:pos="1701"/>
          <w:tab w:val="center" w:pos="6521"/>
        </w:tabs>
        <w:spacing w:after="0" w:line="240" w:lineRule="auto"/>
        <w:ind w:left="3544" w:right="-113"/>
        <w:rPr>
          <w:rStyle w:val="Strong"/>
          <w:rFonts w:ascii="Times New Roman" w:hAnsi="Times New Roman"/>
          <w:b w:val="0"/>
          <w:sz w:val="20"/>
          <w:szCs w:val="20"/>
          <w:lang w:val="en-US"/>
        </w:rPr>
      </w:pPr>
    </w:p>
    <w:p w14:paraId="42368E3B" w14:textId="77777777" w:rsidR="00BA0967" w:rsidRPr="00BA0967" w:rsidRDefault="00BA0967" w:rsidP="007B5DD2">
      <w:pPr>
        <w:tabs>
          <w:tab w:val="center" w:pos="1701"/>
          <w:tab w:val="center" w:pos="6521"/>
        </w:tabs>
        <w:spacing w:after="0" w:line="240" w:lineRule="auto"/>
        <w:ind w:left="3544" w:right="-113"/>
        <w:rPr>
          <w:rStyle w:val="Strong"/>
          <w:rFonts w:ascii="Times New Roman" w:hAnsi="Times New Roman"/>
          <w:b w:val="0"/>
          <w:sz w:val="20"/>
          <w:szCs w:val="20"/>
          <w:lang w:val="en-US"/>
        </w:rPr>
      </w:pPr>
    </w:p>
    <w:p w14:paraId="4B0016BB" w14:textId="78952E23" w:rsidR="00F64FF7" w:rsidRPr="00DE5F52" w:rsidRDefault="00515D0A" w:rsidP="00F75865">
      <w:pPr>
        <w:tabs>
          <w:tab w:val="center" w:pos="1701"/>
          <w:tab w:val="center" w:pos="6521"/>
        </w:tabs>
        <w:spacing w:after="120" w:line="340" w:lineRule="exact"/>
        <w:ind w:right="-113" w:firstLine="709"/>
        <w:jc w:val="both"/>
        <w:rPr>
          <w:rStyle w:val="Strong"/>
          <w:rFonts w:ascii="Times New Roman" w:hAnsi="Times New Roman"/>
          <w:b w:val="0"/>
          <w:sz w:val="28"/>
          <w:szCs w:val="28"/>
          <w:lang w:val="en-US"/>
        </w:rPr>
      </w:pPr>
      <w:r w:rsidRPr="00DE5F52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Xét đề nghị tại</w:t>
      </w:r>
      <w:r w:rsidR="00996B06" w:rsidRPr="00DE5F52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bookmarkStart w:id="0" w:name="_Hlk213060419"/>
      <w:r w:rsidR="00013F9C" w:rsidRPr="00DE5F52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Tờ trình</w:t>
      </w:r>
      <w:r w:rsidR="009402CC" w:rsidRPr="00DE5F52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số </w:t>
      </w:r>
      <w:bookmarkEnd w:id="0"/>
      <w:r w:rsidR="007D50A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30</w:t>
      </w:r>
      <w:r w:rsidR="00013F9C" w:rsidRPr="00DE5F52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/TTr-UBND ngày </w:t>
      </w:r>
      <w:r w:rsidR="007D50A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09</w:t>
      </w:r>
      <w:r w:rsidR="00013F9C" w:rsidRPr="00DE5F52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/</w:t>
      </w:r>
      <w:r w:rsidR="007D50A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6</w:t>
      </w:r>
      <w:r w:rsidR="00013F9C" w:rsidRPr="00DE5F52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/202</w:t>
      </w:r>
      <w:r w:rsidR="00A6509D" w:rsidRPr="00DE5F52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6</w:t>
      </w:r>
      <w:r w:rsidR="00013F9C" w:rsidRPr="00DE5F52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AF67DE" w:rsidRPr="00DE5F52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của Ủy ban nhân dân</w:t>
      </w:r>
      <w:r w:rsidR="007D50A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xã Tân Phú Đông</w:t>
      </w:r>
      <w:r w:rsidR="00AF67DE" w:rsidRPr="00DE5F52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CE0FDB" w:rsidRPr="00DE5F52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về việc</w:t>
      </w:r>
      <w:r w:rsidR="00511A0B" w:rsidRPr="00DE5F52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Pr="00DE5F52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phê duyệt</w:t>
      </w:r>
      <w:r w:rsidR="00DE5F52" w:rsidRPr="00DE5F52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7D50A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danh sách </w:t>
      </w:r>
      <w:r w:rsidRPr="00DE5F52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trẻ</w:t>
      </w:r>
      <w:r w:rsidR="008C411B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7D50A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em </w:t>
      </w:r>
      <w:r w:rsidRPr="00DE5F52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từ 3 đến 5 tuổi</w:t>
      </w:r>
      <w:r w:rsidR="003B14D1" w:rsidRPr="00DE5F52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7D50A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hưởng chính sách theo Nghị định số 277/2025/NĐ-CP ngày 20/10/2025 của Chính phủ</w:t>
      </w:r>
      <w:r w:rsidR="003B14D1" w:rsidRPr="00DE5F52">
        <w:rPr>
          <w:rStyle w:val="FootnoteReference"/>
          <w:rFonts w:ascii="Times New Roman" w:hAnsi="Times New Roman"/>
          <w:bCs/>
          <w:sz w:val="28"/>
          <w:szCs w:val="28"/>
          <w:lang w:val="en-US"/>
        </w:rPr>
        <w:footnoteReference w:id="1"/>
      </w:r>
      <w:r w:rsidR="00817B53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,</w:t>
      </w:r>
      <w:r w:rsidR="00DE5F52" w:rsidRPr="00DE5F52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C63A71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học kỳ II năm học 2025 - 2026 </w:t>
      </w:r>
      <w:r w:rsidR="00A45715" w:rsidRPr="00DE5F52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(</w:t>
      </w:r>
      <w:r w:rsidR="00A45715" w:rsidRPr="00DE5F52">
        <w:rPr>
          <w:rStyle w:val="Strong"/>
          <w:rFonts w:ascii="Times New Roman" w:hAnsi="Times New Roman"/>
          <w:b w:val="0"/>
          <w:i/>
          <w:sz w:val="28"/>
          <w:szCs w:val="28"/>
          <w:lang w:val="en-US"/>
        </w:rPr>
        <w:t>văn bản kèm theo</w:t>
      </w:r>
      <w:r w:rsidR="00A45715" w:rsidRPr="00DE5F52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)</w:t>
      </w:r>
      <w:r w:rsidR="00996B06" w:rsidRPr="00DE5F52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, </w:t>
      </w:r>
      <w:r w:rsidR="00397ACC" w:rsidRPr="00DE5F52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Phó </w:t>
      </w:r>
      <w:r w:rsidR="009402CC" w:rsidRPr="00DE5F52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Chủ tịch Ủy ban nhân dân tỉnh Huỳnh Minh Tuấn có ý kiến như sau</w:t>
      </w:r>
      <w:r w:rsidR="00F64FF7" w:rsidRPr="00DE5F52">
        <w:rPr>
          <w:rStyle w:val="Strong"/>
          <w:rFonts w:ascii="Times New Roman" w:hAnsi="Times New Roman"/>
          <w:b w:val="0"/>
          <w:sz w:val="28"/>
          <w:szCs w:val="28"/>
        </w:rPr>
        <w:t>:</w:t>
      </w:r>
    </w:p>
    <w:p w14:paraId="696F4F73" w14:textId="077270C1" w:rsidR="0088583C" w:rsidRPr="00EA5E2F" w:rsidRDefault="009402CC" w:rsidP="00397ACC">
      <w:pPr>
        <w:tabs>
          <w:tab w:val="center" w:pos="1701"/>
          <w:tab w:val="center" w:pos="6521"/>
        </w:tabs>
        <w:spacing w:after="120" w:line="340" w:lineRule="exact"/>
        <w:ind w:right="-113" w:firstLine="709"/>
        <w:jc w:val="both"/>
        <w:rPr>
          <w:rStyle w:val="Strong"/>
          <w:rFonts w:ascii="Times New Roman" w:hAnsi="Times New Roman"/>
          <w:b w:val="0"/>
          <w:i/>
          <w:spacing w:val="4"/>
          <w:sz w:val="28"/>
          <w:szCs w:val="28"/>
          <w:lang w:val="en-US"/>
        </w:rPr>
      </w:pPr>
      <w:r w:rsidRPr="00EA5E2F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Sở </w:t>
      </w:r>
      <w:r w:rsidR="00996B06" w:rsidRPr="00EA5E2F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Giáo dục và Đào tạo</w:t>
      </w:r>
      <w:r w:rsidRPr="00EA5E2F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chủ trì, </w:t>
      </w:r>
      <w:r w:rsidR="007F5DAE" w:rsidRPr="00EA5E2F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phối hợp với các cơ quan, đơn vị</w:t>
      </w:r>
      <w:r w:rsidR="00C505E6" w:rsidRPr="00EA5E2F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</w:t>
      </w:r>
      <w:r w:rsidR="007F5DAE" w:rsidRPr="00EA5E2F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có liên quan </w:t>
      </w:r>
      <w:r w:rsidR="00013F9C" w:rsidRPr="00EA5E2F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căn cứ </w:t>
      </w:r>
      <w:r w:rsidR="002E5AFC" w:rsidRPr="00EA5E2F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các </w:t>
      </w:r>
      <w:r w:rsidR="00013F9C" w:rsidRPr="00EA5E2F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quy định hiện hành, </w:t>
      </w:r>
      <w:r w:rsidR="00FA611E" w:rsidRPr="00EA5E2F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rà soát hồ sơ đề nghị của Ủy ban nhân dân </w:t>
      </w:r>
      <w:r w:rsidR="00C63A71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xã Tân Phú Đông</w:t>
      </w:r>
      <w:r w:rsidR="007F5DAE" w:rsidRPr="00EA5E2F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, </w:t>
      </w:r>
      <w:r w:rsidR="00013F9C" w:rsidRPr="00EA5E2F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tham mưu Ủy ban nhân dân tỉnh</w:t>
      </w:r>
      <w:r w:rsidR="00FA611E" w:rsidRPr="00EA5E2F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</w:t>
      </w:r>
      <w:r w:rsidR="00FA611E" w:rsidRPr="00EA5E2F">
        <w:rPr>
          <w:rStyle w:val="Strong"/>
          <w:rFonts w:ascii="Times New Roman" w:hAnsi="Times New Roman"/>
          <w:spacing w:val="4"/>
          <w:sz w:val="28"/>
          <w:szCs w:val="28"/>
          <w:lang w:val="en-US"/>
        </w:rPr>
        <w:t xml:space="preserve">trước ngày </w:t>
      </w:r>
      <w:r w:rsidR="007D50AA">
        <w:rPr>
          <w:rStyle w:val="Strong"/>
          <w:rFonts w:ascii="Times New Roman" w:hAnsi="Times New Roman"/>
          <w:spacing w:val="4"/>
          <w:sz w:val="28"/>
          <w:szCs w:val="28"/>
          <w:lang w:val="en-US"/>
        </w:rPr>
        <w:t>18</w:t>
      </w:r>
      <w:r w:rsidR="00FA611E" w:rsidRPr="00EA5E2F">
        <w:rPr>
          <w:rStyle w:val="Strong"/>
          <w:rFonts w:ascii="Times New Roman" w:hAnsi="Times New Roman"/>
          <w:spacing w:val="4"/>
          <w:sz w:val="28"/>
          <w:szCs w:val="28"/>
          <w:lang w:val="en-US"/>
        </w:rPr>
        <w:t>/</w:t>
      </w:r>
      <w:r w:rsidR="007D50AA">
        <w:rPr>
          <w:rStyle w:val="Strong"/>
          <w:rFonts w:ascii="Times New Roman" w:hAnsi="Times New Roman"/>
          <w:spacing w:val="4"/>
          <w:sz w:val="28"/>
          <w:szCs w:val="28"/>
          <w:lang w:val="en-US"/>
        </w:rPr>
        <w:t>6</w:t>
      </w:r>
      <w:r w:rsidR="00FA611E" w:rsidRPr="00EA5E2F">
        <w:rPr>
          <w:rStyle w:val="Strong"/>
          <w:rFonts w:ascii="Times New Roman" w:hAnsi="Times New Roman"/>
          <w:spacing w:val="4"/>
          <w:sz w:val="28"/>
          <w:szCs w:val="28"/>
          <w:lang w:val="en-US"/>
        </w:rPr>
        <w:t>/202</w:t>
      </w:r>
      <w:r w:rsidR="00A6509D" w:rsidRPr="00EA5E2F">
        <w:rPr>
          <w:rStyle w:val="Strong"/>
          <w:rFonts w:ascii="Times New Roman" w:hAnsi="Times New Roman"/>
          <w:spacing w:val="4"/>
          <w:sz w:val="28"/>
          <w:szCs w:val="28"/>
          <w:lang w:val="en-US"/>
        </w:rPr>
        <w:t>6</w:t>
      </w:r>
      <w:r w:rsidR="007B4B60" w:rsidRPr="00EA5E2F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.</w:t>
      </w:r>
    </w:p>
    <w:p w14:paraId="0D123C6F" w14:textId="6ECFED67" w:rsidR="00397ACC" w:rsidRPr="008740E5" w:rsidRDefault="00397ACC" w:rsidP="00A95C5E">
      <w:pPr>
        <w:tabs>
          <w:tab w:val="center" w:pos="1701"/>
          <w:tab w:val="center" w:pos="6521"/>
        </w:tabs>
        <w:spacing w:after="360" w:line="340" w:lineRule="exact"/>
        <w:ind w:right="-113" w:firstLine="709"/>
        <w:jc w:val="both"/>
        <w:rPr>
          <w:rFonts w:ascii="Times New Roman" w:hAnsi="Times New Roman"/>
          <w:bCs/>
          <w:spacing w:val="4"/>
          <w:sz w:val="28"/>
          <w:szCs w:val="28"/>
          <w:lang w:val="en-US"/>
        </w:rPr>
      </w:pPr>
      <w:r w:rsidRPr="008740E5">
        <w:rPr>
          <w:rFonts w:ascii="Times New Roman" w:hAnsi="Times New Roman"/>
          <w:bCs/>
          <w:spacing w:val="4"/>
          <w:sz w:val="28"/>
          <w:szCs w:val="28"/>
          <w:lang w:val="en-US"/>
        </w:rPr>
        <w:t>Văn phòng Ủy ban nhân dân tỉnh truyền đạt ý kiến nêu trên đến</w:t>
      </w:r>
      <w:r w:rsidR="007F6FB1" w:rsidRPr="008740E5">
        <w:rPr>
          <w:rFonts w:ascii="Times New Roman" w:hAnsi="Times New Roman"/>
          <w:bCs/>
          <w:spacing w:val="4"/>
          <w:sz w:val="28"/>
          <w:szCs w:val="28"/>
          <w:lang w:val="en-US"/>
        </w:rPr>
        <w:t xml:space="preserve"> </w:t>
      </w:r>
      <w:r w:rsidRPr="008740E5">
        <w:rPr>
          <w:rFonts w:ascii="Times New Roman" w:hAnsi="Times New Roman"/>
          <w:bCs/>
          <w:spacing w:val="4"/>
          <w:sz w:val="28"/>
          <w:szCs w:val="28"/>
          <w:lang w:val="en-US"/>
        </w:rPr>
        <w:t>đơn vị biết, thực hiện./.</w:t>
      </w:r>
    </w:p>
    <w:tbl>
      <w:tblPr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63"/>
        <w:gridCol w:w="3685"/>
      </w:tblGrid>
      <w:tr w:rsidR="0088583C" w:rsidRPr="00BF530A" w14:paraId="51429213" w14:textId="77777777" w:rsidTr="00E17E3F">
        <w:tc>
          <w:tcPr>
            <w:tcW w:w="5563" w:type="dxa"/>
          </w:tcPr>
          <w:p w14:paraId="6E47E5C3" w14:textId="77777777" w:rsidR="0088583C" w:rsidRPr="00BF530A" w:rsidRDefault="0088583C" w:rsidP="00E17E3F">
            <w:pPr>
              <w:tabs>
                <w:tab w:val="center" w:pos="6521"/>
              </w:tabs>
              <w:spacing w:after="0" w:line="240" w:lineRule="atLeast"/>
              <w:ind w:left="-83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Nơi nhận:</w:t>
            </w:r>
            <w:r w:rsidRPr="00BF530A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  <w:p w14:paraId="574654C3" w14:textId="77777777" w:rsidR="0037250C" w:rsidRPr="005D40E9" w:rsidRDefault="0088583C" w:rsidP="00E17E3F">
            <w:pPr>
              <w:tabs>
                <w:tab w:val="center" w:pos="6521"/>
              </w:tabs>
              <w:spacing w:after="0" w:line="240" w:lineRule="atLeast"/>
              <w:ind w:left="-83"/>
              <w:jc w:val="both"/>
              <w:rPr>
                <w:rFonts w:ascii="Times New Roman" w:eastAsia="Calibri" w:hAnsi="Times New Roman"/>
              </w:rPr>
            </w:pPr>
            <w:r w:rsidRPr="00BF530A">
              <w:rPr>
                <w:rFonts w:ascii="Times New Roman" w:eastAsia="Calibri" w:hAnsi="Times New Roman"/>
              </w:rPr>
              <w:t>- Như trên;</w:t>
            </w:r>
          </w:p>
          <w:p w14:paraId="76E3C5EB" w14:textId="47657C6A" w:rsidR="00A94B54" w:rsidRPr="00DF497E" w:rsidRDefault="00B26FD8" w:rsidP="00E17E3F">
            <w:pPr>
              <w:tabs>
                <w:tab w:val="center" w:pos="6521"/>
              </w:tabs>
              <w:spacing w:after="0" w:line="240" w:lineRule="atLeast"/>
              <w:ind w:left="-83"/>
              <w:jc w:val="both"/>
              <w:rPr>
                <w:rFonts w:ascii="Times New Roman" w:eastAsia="Calibri" w:hAnsi="Times New Roman"/>
                <w:spacing w:val="-4"/>
                <w:lang w:val="en-US"/>
              </w:rPr>
            </w:pPr>
            <w:r w:rsidRPr="00DF497E">
              <w:rPr>
                <w:rFonts w:ascii="Times New Roman" w:eastAsia="Calibri" w:hAnsi="Times New Roman"/>
                <w:spacing w:val="-4"/>
              </w:rPr>
              <w:t xml:space="preserve">- </w:t>
            </w:r>
            <w:r w:rsidR="00A95C5E" w:rsidRPr="00DF497E">
              <w:rPr>
                <w:rFonts w:ascii="Times New Roman" w:eastAsia="Calibri" w:hAnsi="Times New Roman"/>
                <w:spacing w:val="-4"/>
                <w:lang w:val="en-US"/>
              </w:rPr>
              <w:t>PCT UBND tỉnh</w:t>
            </w:r>
            <w:r w:rsidR="00397ACC" w:rsidRPr="00DF497E">
              <w:rPr>
                <w:rFonts w:ascii="Times New Roman" w:eastAsia="Calibri" w:hAnsi="Times New Roman"/>
                <w:spacing w:val="-4"/>
                <w:lang w:val="en-US"/>
              </w:rPr>
              <w:t xml:space="preserve"> Huỳnh Minh Tuấn</w:t>
            </w:r>
            <w:r w:rsidR="004772BE" w:rsidRPr="00DF497E">
              <w:rPr>
                <w:rFonts w:ascii="Times New Roman" w:eastAsia="Calibri" w:hAnsi="Times New Roman"/>
                <w:spacing w:val="-4"/>
              </w:rPr>
              <w:t>;</w:t>
            </w:r>
          </w:p>
          <w:p w14:paraId="1B62C654" w14:textId="063F8EB2" w:rsidR="00A6509D" w:rsidRPr="00A6509D" w:rsidRDefault="00A6509D" w:rsidP="00E17E3F">
            <w:pPr>
              <w:tabs>
                <w:tab w:val="center" w:pos="6521"/>
              </w:tabs>
              <w:spacing w:after="0" w:line="240" w:lineRule="atLeast"/>
              <w:ind w:left="-83"/>
              <w:jc w:val="both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 xml:space="preserve">- UBND </w:t>
            </w:r>
            <w:r w:rsidR="007D50AA">
              <w:rPr>
                <w:rFonts w:ascii="Times New Roman" w:eastAsia="Calibri" w:hAnsi="Times New Roman"/>
                <w:lang w:val="en-US"/>
              </w:rPr>
              <w:t>xã Tân Phú Đông</w:t>
            </w:r>
            <w:r>
              <w:rPr>
                <w:rFonts w:ascii="Times New Roman" w:eastAsia="Calibri" w:hAnsi="Times New Roman"/>
                <w:lang w:val="en-US"/>
              </w:rPr>
              <w:t>;</w:t>
            </w:r>
          </w:p>
          <w:p w14:paraId="5782556F" w14:textId="7BE5A28C" w:rsidR="0088583C" w:rsidRPr="00DF497E" w:rsidRDefault="004772BE" w:rsidP="00E17E3F">
            <w:pPr>
              <w:tabs>
                <w:tab w:val="center" w:pos="6521"/>
              </w:tabs>
              <w:spacing w:after="0" w:line="240" w:lineRule="atLeast"/>
              <w:ind w:left="-83"/>
              <w:jc w:val="both"/>
              <w:rPr>
                <w:rFonts w:ascii="Times New Roman" w:eastAsia="Calibri" w:hAnsi="Times New Roman"/>
                <w:spacing w:val="-4"/>
                <w:lang w:val="en-US"/>
              </w:rPr>
            </w:pPr>
            <w:r w:rsidRPr="00DF497E">
              <w:rPr>
                <w:rFonts w:ascii="Times New Roman" w:eastAsia="Calibri" w:hAnsi="Times New Roman"/>
                <w:spacing w:val="-4"/>
              </w:rPr>
              <w:t xml:space="preserve">- </w:t>
            </w:r>
            <w:r w:rsidR="00E92B9F" w:rsidRPr="00DF497E">
              <w:rPr>
                <w:rFonts w:ascii="Times New Roman" w:eastAsia="Calibri" w:hAnsi="Times New Roman"/>
                <w:spacing w:val="-4"/>
              </w:rPr>
              <w:t>VPUB: PCVP Nguyễn Công Minh</w:t>
            </w:r>
            <w:r w:rsidR="00A95C5E" w:rsidRPr="00DF497E">
              <w:rPr>
                <w:rFonts w:ascii="Times New Roman" w:eastAsia="Calibri" w:hAnsi="Times New Roman"/>
                <w:spacing w:val="-4"/>
                <w:lang w:val="en-US"/>
              </w:rPr>
              <w:t>,</w:t>
            </w:r>
          </w:p>
          <w:p w14:paraId="2B67BA31" w14:textId="622E01EF" w:rsidR="00A95C5E" w:rsidRPr="00A95C5E" w:rsidRDefault="00A95C5E" w:rsidP="00E17E3F">
            <w:pPr>
              <w:tabs>
                <w:tab w:val="center" w:pos="6521"/>
              </w:tabs>
              <w:spacing w:after="0" w:line="240" w:lineRule="atLeast"/>
              <w:ind w:left="-83"/>
              <w:jc w:val="both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 xml:space="preserve">   P.P KGVX (</w:t>
            </w:r>
            <w:r w:rsidR="003A54C5">
              <w:rPr>
                <w:rFonts w:ascii="Times New Roman" w:eastAsia="Calibri" w:hAnsi="Times New Roman"/>
                <w:lang w:val="en-US"/>
              </w:rPr>
              <w:t>Tuyền</w:t>
            </w:r>
            <w:r>
              <w:rPr>
                <w:rFonts w:ascii="Times New Roman" w:eastAsia="Calibri" w:hAnsi="Times New Roman"/>
                <w:lang w:val="en-US"/>
              </w:rPr>
              <w:t>);</w:t>
            </w:r>
          </w:p>
          <w:p w14:paraId="3E14561F" w14:textId="303D324D" w:rsidR="0088583C" w:rsidRPr="00BF530A" w:rsidRDefault="00D6146F" w:rsidP="00E17E3F">
            <w:pPr>
              <w:spacing w:after="0" w:line="240" w:lineRule="atLeast"/>
              <w:ind w:lef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F530A">
              <w:rPr>
                <w:rFonts w:ascii="Times New Roman" w:eastAsia="Calibri" w:hAnsi="Times New Roman"/>
              </w:rPr>
              <w:t xml:space="preserve">- Lưu: VT, </w:t>
            </w:r>
            <w:r w:rsidR="00100A07">
              <w:rPr>
                <w:rFonts w:ascii="Times New Roman" w:eastAsia="Calibri" w:hAnsi="Times New Roman"/>
                <w:lang w:val="en-US"/>
              </w:rPr>
              <w:t>KG</w:t>
            </w:r>
            <w:r w:rsidR="004772BE" w:rsidRPr="00BF530A">
              <w:rPr>
                <w:rFonts w:ascii="Times New Roman" w:eastAsia="Calibri" w:hAnsi="Times New Roman"/>
                <w:lang w:val="en-US"/>
              </w:rPr>
              <w:t>VX</w:t>
            </w:r>
            <w:r w:rsidR="00413B5C">
              <w:rPr>
                <w:rFonts w:ascii="Times New Roman" w:eastAsia="Calibri" w:hAnsi="Times New Roman"/>
                <w:lang w:val="en-US"/>
              </w:rPr>
              <w:t xml:space="preserve"> (</w:t>
            </w:r>
            <w:r w:rsidR="00DA4DD5">
              <w:rPr>
                <w:rFonts w:ascii="Times New Roman" w:eastAsia="Calibri" w:hAnsi="Times New Roman"/>
                <w:lang w:val="en-US"/>
              </w:rPr>
              <w:t>Thuyên</w:t>
            </w:r>
            <w:r w:rsidRPr="00BF530A">
              <w:rPr>
                <w:rFonts w:ascii="Times New Roman" w:eastAsia="Calibri" w:hAnsi="Times New Roman"/>
                <w:lang w:val="en-US"/>
              </w:rPr>
              <w:t>)</w:t>
            </w:r>
            <w:r w:rsidR="0088583C" w:rsidRPr="00BF530A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685" w:type="dxa"/>
          </w:tcPr>
          <w:p w14:paraId="2D38B216" w14:textId="786701F2" w:rsidR="0088583C" w:rsidRPr="00505B77" w:rsidRDefault="00AB3A6F" w:rsidP="00825937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</w:pPr>
            <w:r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 xml:space="preserve">KT. </w:t>
            </w:r>
            <w:r w:rsidR="000926BA"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</w:t>
            </w:r>
            <w:r w:rsidR="00397ACC" w:rsidRPr="00505B77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HÁNH VĂN PHÒNG</w:t>
            </w:r>
          </w:p>
          <w:p w14:paraId="7314D320" w14:textId="7053BDCA" w:rsidR="0088583C" w:rsidRPr="00505B77" w:rsidRDefault="00AB3A6F" w:rsidP="00825937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</w:pPr>
            <w:r w:rsidRPr="0005429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PHÓ </w:t>
            </w:r>
            <w:r w:rsidR="00A95C5E" w:rsidRPr="00505B77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</w:t>
            </w:r>
            <w:r w:rsidR="00397ACC" w:rsidRPr="00505B77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HÁNH VĂN PHÒNG</w:t>
            </w:r>
          </w:p>
          <w:p w14:paraId="57A4DC4D" w14:textId="6AA461CB" w:rsidR="00397ACC" w:rsidRPr="00505B77" w:rsidRDefault="00397ACC" w:rsidP="00825937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3F489132" w14:textId="5DF70CF2" w:rsidR="00397ACC" w:rsidRPr="00505B77" w:rsidRDefault="00397ACC" w:rsidP="00825937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69B87B53" w14:textId="65601011" w:rsidR="00397ACC" w:rsidRPr="00505B77" w:rsidRDefault="00397ACC" w:rsidP="00825937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31A63B6D" w14:textId="25744F9D" w:rsidR="0088583C" w:rsidRPr="008740E5" w:rsidRDefault="00397ACC" w:rsidP="00AD7305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8740E5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Nguyễn Công Min</w:t>
            </w:r>
            <w:r w:rsidR="00AD7305" w:rsidRPr="008740E5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h</w:t>
            </w:r>
          </w:p>
        </w:tc>
      </w:tr>
    </w:tbl>
    <w:p w14:paraId="01EAB5B4" w14:textId="77777777" w:rsidR="008B0C04" w:rsidRPr="00C9704D" w:rsidRDefault="008B0C04" w:rsidP="004F422E">
      <w:pPr>
        <w:rPr>
          <w:lang w:val="en-US"/>
        </w:rPr>
      </w:pPr>
    </w:p>
    <w:sectPr w:rsidR="008B0C04" w:rsidRPr="00C9704D" w:rsidSect="009F55F4">
      <w:pgSz w:w="11906" w:h="16838" w:code="9"/>
      <w:pgMar w:top="1134" w:right="1134" w:bottom="1134" w:left="1701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B40D3" w14:textId="77777777" w:rsidR="003816A2" w:rsidRDefault="003816A2" w:rsidP="00B5215D">
      <w:pPr>
        <w:spacing w:after="0" w:line="240" w:lineRule="auto"/>
      </w:pPr>
      <w:r>
        <w:separator/>
      </w:r>
    </w:p>
  </w:endnote>
  <w:endnote w:type="continuationSeparator" w:id="0">
    <w:p w14:paraId="4827270D" w14:textId="77777777" w:rsidR="003816A2" w:rsidRDefault="003816A2" w:rsidP="00B5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28C16" w14:textId="77777777" w:rsidR="003816A2" w:rsidRDefault="003816A2" w:rsidP="00B5215D">
      <w:pPr>
        <w:spacing w:after="0" w:line="240" w:lineRule="auto"/>
      </w:pPr>
      <w:r>
        <w:separator/>
      </w:r>
    </w:p>
  </w:footnote>
  <w:footnote w:type="continuationSeparator" w:id="0">
    <w:p w14:paraId="57C9FF3A" w14:textId="77777777" w:rsidR="003816A2" w:rsidRDefault="003816A2" w:rsidP="00B5215D">
      <w:pPr>
        <w:spacing w:after="0" w:line="240" w:lineRule="auto"/>
      </w:pPr>
      <w:r>
        <w:continuationSeparator/>
      </w:r>
    </w:p>
  </w:footnote>
  <w:footnote w:id="1">
    <w:p w14:paraId="47E12526" w14:textId="0ADE0A76" w:rsidR="003B14D1" w:rsidRPr="00225257" w:rsidRDefault="003B14D1" w:rsidP="003B14D1">
      <w:pPr>
        <w:pStyle w:val="FootnoteText"/>
        <w:jc w:val="both"/>
        <w:rPr>
          <w:rFonts w:ascii="Times New Roman" w:hAnsi="Times New Roman"/>
          <w:spacing w:val="4"/>
          <w:lang w:val="en-US"/>
        </w:rPr>
      </w:pPr>
      <w:r w:rsidRPr="00225257">
        <w:rPr>
          <w:rStyle w:val="FootnoteReference"/>
          <w:rFonts w:ascii="Times New Roman" w:hAnsi="Times New Roman"/>
          <w:spacing w:val="4"/>
        </w:rPr>
        <w:footnoteRef/>
      </w:r>
      <w:r w:rsidRPr="00225257">
        <w:rPr>
          <w:rFonts w:ascii="Times New Roman" w:hAnsi="Times New Roman"/>
          <w:spacing w:val="4"/>
          <w:lang w:val="en-US"/>
        </w:rPr>
        <w:t xml:space="preserve"> </w:t>
      </w:r>
      <w:r w:rsidRPr="00225257">
        <w:rPr>
          <w:rFonts w:ascii="Times New Roman" w:hAnsi="Times New Roman"/>
          <w:spacing w:val="4"/>
        </w:rPr>
        <w:t>Nghị định số 277/2025/NĐ-CP ngày 20/10/2025 của Chính phủ quy định chi tiết thi hành Nghị quyết số 218/2025/QH15 ngày 26/6/2025 của Quốc hội về phổ cập giáo dục mầm non cho trẻ em từ 3 đến 5 tuổi</w:t>
      </w:r>
      <w:r w:rsidRPr="00225257">
        <w:rPr>
          <w:rFonts w:ascii="Times New Roman" w:hAnsi="Times New Roman"/>
          <w:spacing w:val="4"/>
          <w:lang w:val="en-U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3C"/>
    <w:rsid w:val="0000071B"/>
    <w:rsid w:val="000014B1"/>
    <w:rsid w:val="00002C95"/>
    <w:rsid w:val="000033ED"/>
    <w:rsid w:val="0000344D"/>
    <w:rsid w:val="00004F17"/>
    <w:rsid w:val="00005360"/>
    <w:rsid w:val="00006287"/>
    <w:rsid w:val="00006AE6"/>
    <w:rsid w:val="0000743B"/>
    <w:rsid w:val="00013F9C"/>
    <w:rsid w:val="000148E8"/>
    <w:rsid w:val="00016FC8"/>
    <w:rsid w:val="000170AE"/>
    <w:rsid w:val="0002365F"/>
    <w:rsid w:val="000238D3"/>
    <w:rsid w:val="00023A03"/>
    <w:rsid w:val="00023D1F"/>
    <w:rsid w:val="00025E85"/>
    <w:rsid w:val="000269A2"/>
    <w:rsid w:val="000275CB"/>
    <w:rsid w:val="00030795"/>
    <w:rsid w:val="00031F81"/>
    <w:rsid w:val="00036B7F"/>
    <w:rsid w:val="000429C3"/>
    <w:rsid w:val="00042FA3"/>
    <w:rsid w:val="00043D8F"/>
    <w:rsid w:val="000440E6"/>
    <w:rsid w:val="00047892"/>
    <w:rsid w:val="00054294"/>
    <w:rsid w:val="000542DB"/>
    <w:rsid w:val="00054C73"/>
    <w:rsid w:val="00055795"/>
    <w:rsid w:val="000560FF"/>
    <w:rsid w:val="00061A5D"/>
    <w:rsid w:val="00062C77"/>
    <w:rsid w:val="00063D5A"/>
    <w:rsid w:val="000642E6"/>
    <w:rsid w:val="00064511"/>
    <w:rsid w:val="0006497E"/>
    <w:rsid w:val="00064F0E"/>
    <w:rsid w:val="00071E74"/>
    <w:rsid w:val="000727E2"/>
    <w:rsid w:val="0007493A"/>
    <w:rsid w:val="000762CE"/>
    <w:rsid w:val="000764B9"/>
    <w:rsid w:val="00081EF6"/>
    <w:rsid w:val="00091BCB"/>
    <w:rsid w:val="00092529"/>
    <w:rsid w:val="000926BA"/>
    <w:rsid w:val="0009462B"/>
    <w:rsid w:val="00095583"/>
    <w:rsid w:val="00095864"/>
    <w:rsid w:val="00097679"/>
    <w:rsid w:val="000A3578"/>
    <w:rsid w:val="000A5604"/>
    <w:rsid w:val="000A6677"/>
    <w:rsid w:val="000A6F99"/>
    <w:rsid w:val="000B05E5"/>
    <w:rsid w:val="000B3B9D"/>
    <w:rsid w:val="000B5F06"/>
    <w:rsid w:val="000B65F8"/>
    <w:rsid w:val="000C4E59"/>
    <w:rsid w:val="000C658B"/>
    <w:rsid w:val="000D1C5D"/>
    <w:rsid w:val="000D1FFE"/>
    <w:rsid w:val="000D3044"/>
    <w:rsid w:val="000E0E7F"/>
    <w:rsid w:val="000E14F3"/>
    <w:rsid w:val="000E5099"/>
    <w:rsid w:val="000E5F87"/>
    <w:rsid w:val="000E6200"/>
    <w:rsid w:val="000F1F56"/>
    <w:rsid w:val="000F4C3D"/>
    <w:rsid w:val="000F54E0"/>
    <w:rsid w:val="000F60DF"/>
    <w:rsid w:val="000F786D"/>
    <w:rsid w:val="001005B5"/>
    <w:rsid w:val="00100A07"/>
    <w:rsid w:val="00111108"/>
    <w:rsid w:val="001124E1"/>
    <w:rsid w:val="00113107"/>
    <w:rsid w:val="00120A9B"/>
    <w:rsid w:val="00121320"/>
    <w:rsid w:val="00125031"/>
    <w:rsid w:val="00131808"/>
    <w:rsid w:val="00131AE1"/>
    <w:rsid w:val="00137D96"/>
    <w:rsid w:val="00137E1A"/>
    <w:rsid w:val="001407C0"/>
    <w:rsid w:val="00142304"/>
    <w:rsid w:val="00143182"/>
    <w:rsid w:val="00143519"/>
    <w:rsid w:val="001452B1"/>
    <w:rsid w:val="001470BA"/>
    <w:rsid w:val="00150417"/>
    <w:rsid w:val="00151CE4"/>
    <w:rsid w:val="00151D18"/>
    <w:rsid w:val="00151FF7"/>
    <w:rsid w:val="001523EA"/>
    <w:rsid w:val="00152B45"/>
    <w:rsid w:val="00152D5F"/>
    <w:rsid w:val="001539D5"/>
    <w:rsid w:val="00157891"/>
    <w:rsid w:val="001616F7"/>
    <w:rsid w:val="001627D7"/>
    <w:rsid w:val="001673A5"/>
    <w:rsid w:val="00167D0E"/>
    <w:rsid w:val="0017027B"/>
    <w:rsid w:val="00170B07"/>
    <w:rsid w:val="001720A6"/>
    <w:rsid w:val="00173AFE"/>
    <w:rsid w:val="00176BCB"/>
    <w:rsid w:val="0018489A"/>
    <w:rsid w:val="00186464"/>
    <w:rsid w:val="0018777C"/>
    <w:rsid w:val="00191C9B"/>
    <w:rsid w:val="001929A3"/>
    <w:rsid w:val="001969DC"/>
    <w:rsid w:val="001A0223"/>
    <w:rsid w:val="001A0EF3"/>
    <w:rsid w:val="001A1C00"/>
    <w:rsid w:val="001A2394"/>
    <w:rsid w:val="001A3674"/>
    <w:rsid w:val="001A3A9C"/>
    <w:rsid w:val="001A5652"/>
    <w:rsid w:val="001A57E2"/>
    <w:rsid w:val="001A582A"/>
    <w:rsid w:val="001A5BDC"/>
    <w:rsid w:val="001A7D14"/>
    <w:rsid w:val="001B227B"/>
    <w:rsid w:val="001B2E7C"/>
    <w:rsid w:val="001B34D1"/>
    <w:rsid w:val="001B4AF1"/>
    <w:rsid w:val="001B66AA"/>
    <w:rsid w:val="001C1B32"/>
    <w:rsid w:val="001C1F80"/>
    <w:rsid w:val="001C3407"/>
    <w:rsid w:val="001C4550"/>
    <w:rsid w:val="001C5C7B"/>
    <w:rsid w:val="001C6948"/>
    <w:rsid w:val="001D1935"/>
    <w:rsid w:val="001D1CCB"/>
    <w:rsid w:val="001D6854"/>
    <w:rsid w:val="001D7318"/>
    <w:rsid w:val="001E107C"/>
    <w:rsid w:val="001E18BD"/>
    <w:rsid w:val="001E2388"/>
    <w:rsid w:val="001E272B"/>
    <w:rsid w:val="001E3A83"/>
    <w:rsid w:val="001E7E6A"/>
    <w:rsid w:val="001F268E"/>
    <w:rsid w:val="001F475D"/>
    <w:rsid w:val="001F4F01"/>
    <w:rsid w:val="001F56C3"/>
    <w:rsid w:val="001F74BF"/>
    <w:rsid w:val="00202757"/>
    <w:rsid w:val="00204352"/>
    <w:rsid w:val="002053A3"/>
    <w:rsid w:val="002076E6"/>
    <w:rsid w:val="002104A4"/>
    <w:rsid w:val="00210749"/>
    <w:rsid w:val="00210A18"/>
    <w:rsid w:val="002176FE"/>
    <w:rsid w:val="00222991"/>
    <w:rsid w:val="00222EBC"/>
    <w:rsid w:val="002241B8"/>
    <w:rsid w:val="00224315"/>
    <w:rsid w:val="00225257"/>
    <w:rsid w:val="00227460"/>
    <w:rsid w:val="002360E7"/>
    <w:rsid w:val="00236BF4"/>
    <w:rsid w:val="00237909"/>
    <w:rsid w:val="00240186"/>
    <w:rsid w:val="00241D28"/>
    <w:rsid w:val="002432BF"/>
    <w:rsid w:val="002471E5"/>
    <w:rsid w:val="002472E8"/>
    <w:rsid w:val="0024772D"/>
    <w:rsid w:val="00247B97"/>
    <w:rsid w:val="00253416"/>
    <w:rsid w:val="0025615C"/>
    <w:rsid w:val="00257682"/>
    <w:rsid w:val="00260021"/>
    <w:rsid w:val="002600C7"/>
    <w:rsid w:val="00261729"/>
    <w:rsid w:val="002657EB"/>
    <w:rsid w:val="0026748D"/>
    <w:rsid w:val="00267793"/>
    <w:rsid w:val="00273688"/>
    <w:rsid w:val="002737B3"/>
    <w:rsid w:val="00276760"/>
    <w:rsid w:val="002771B6"/>
    <w:rsid w:val="00280086"/>
    <w:rsid w:val="00281C1F"/>
    <w:rsid w:val="002945CC"/>
    <w:rsid w:val="00294C94"/>
    <w:rsid w:val="00294E9C"/>
    <w:rsid w:val="002978E8"/>
    <w:rsid w:val="002A6056"/>
    <w:rsid w:val="002A7E42"/>
    <w:rsid w:val="002B3A99"/>
    <w:rsid w:val="002B3CD9"/>
    <w:rsid w:val="002B57E7"/>
    <w:rsid w:val="002B6F54"/>
    <w:rsid w:val="002B7B1C"/>
    <w:rsid w:val="002C537D"/>
    <w:rsid w:val="002C720B"/>
    <w:rsid w:val="002D03B2"/>
    <w:rsid w:val="002D0551"/>
    <w:rsid w:val="002D0754"/>
    <w:rsid w:val="002D3DB2"/>
    <w:rsid w:val="002D68AE"/>
    <w:rsid w:val="002E122F"/>
    <w:rsid w:val="002E20C8"/>
    <w:rsid w:val="002E2175"/>
    <w:rsid w:val="002E266A"/>
    <w:rsid w:val="002E5AFC"/>
    <w:rsid w:val="002E650D"/>
    <w:rsid w:val="002E6DD7"/>
    <w:rsid w:val="002F28B0"/>
    <w:rsid w:val="002F551B"/>
    <w:rsid w:val="002F602C"/>
    <w:rsid w:val="002F7D2A"/>
    <w:rsid w:val="00300A04"/>
    <w:rsid w:val="003014DA"/>
    <w:rsid w:val="00301C46"/>
    <w:rsid w:val="00302B1C"/>
    <w:rsid w:val="00302EC6"/>
    <w:rsid w:val="00305904"/>
    <w:rsid w:val="00307ED4"/>
    <w:rsid w:val="00310A3C"/>
    <w:rsid w:val="003116FA"/>
    <w:rsid w:val="00315112"/>
    <w:rsid w:val="00321D16"/>
    <w:rsid w:val="0032308D"/>
    <w:rsid w:val="003260EA"/>
    <w:rsid w:val="003265DB"/>
    <w:rsid w:val="00326AFC"/>
    <w:rsid w:val="00332CF5"/>
    <w:rsid w:val="00333114"/>
    <w:rsid w:val="0033340A"/>
    <w:rsid w:val="00334C32"/>
    <w:rsid w:val="00334C65"/>
    <w:rsid w:val="00335E5B"/>
    <w:rsid w:val="00336C8E"/>
    <w:rsid w:val="00340BE6"/>
    <w:rsid w:val="00341CE6"/>
    <w:rsid w:val="00342666"/>
    <w:rsid w:val="0034523B"/>
    <w:rsid w:val="0035115A"/>
    <w:rsid w:val="003511BB"/>
    <w:rsid w:val="003546C5"/>
    <w:rsid w:val="003551C2"/>
    <w:rsid w:val="00356885"/>
    <w:rsid w:val="0036020F"/>
    <w:rsid w:val="00362D7E"/>
    <w:rsid w:val="00363259"/>
    <w:rsid w:val="00367D84"/>
    <w:rsid w:val="00370166"/>
    <w:rsid w:val="00370542"/>
    <w:rsid w:val="00370824"/>
    <w:rsid w:val="00370ADE"/>
    <w:rsid w:val="003710FD"/>
    <w:rsid w:val="0037250C"/>
    <w:rsid w:val="003727A9"/>
    <w:rsid w:val="003736AC"/>
    <w:rsid w:val="0037690B"/>
    <w:rsid w:val="00377F20"/>
    <w:rsid w:val="0038032B"/>
    <w:rsid w:val="003816A2"/>
    <w:rsid w:val="003827EE"/>
    <w:rsid w:val="00383368"/>
    <w:rsid w:val="00383693"/>
    <w:rsid w:val="003847CD"/>
    <w:rsid w:val="0038544E"/>
    <w:rsid w:val="00385A12"/>
    <w:rsid w:val="00385C65"/>
    <w:rsid w:val="00385FD9"/>
    <w:rsid w:val="00386EE4"/>
    <w:rsid w:val="003900CC"/>
    <w:rsid w:val="00390AFF"/>
    <w:rsid w:val="003911E3"/>
    <w:rsid w:val="003969DB"/>
    <w:rsid w:val="00397ACC"/>
    <w:rsid w:val="003A00A9"/>
    <w:rsid w:val="003A2211"/>
    <w:rsid w:val="003A3097"/>
    <w:rsid w:val="003A4886"/>
    <w:rsid w:val="003A4E89"/>
    <w:rsid w:val="003A54C5"/>
    <w:rsid w:val="003A5A36"/>
    <w:rsid w:val="003A65B5"/>
    <w:rsid w:val="003A67B4"/>
    <w:rsid w:val="003B11F3"/>
    <w:rsid w:val="003B14D1"/>
    <w:rsid w:val="003B2746"/>
    <w:rsid w:val="003B31C6"/>
    <w:rsid w:val="003B5FDD"/>
    <w:rsid w:val="003B65ED"/>
    <w:rsid w:val="003C2530"/>
    <w:rsid w:val="003C46F7"/>
    <w:rsid w:val="003C4FF6"/>
    <w:rsid w:val="003C63F4"/>
    <w:rsid w:val="003C6AB0"/>
    <w:rsid w:val="003D1CD5"/>
    <w:rsid w:val="003D3980"/>
    <w:rsid w:val="003D4523"/>
    <w:rsid w:val="003D78D7"/>
    <w:rsid w:val="003E0117"/>
    <w:rsid w:val="003E1464"/>
    <w:rsid w:val="003E3756"/>
    <w:rsid w:val="003E3BAB"/>
    <w:rsid w:val="003E3EDF"/>
    <w:rsid w:val="003E49C6"/>
    <w:rsid w:val="003E523C"/>
    <w:rsid w:val="003E5FAF"/>
    <w:rsid w:val="003E6E52"/>
    <w:rsid w:val="003F18E4"/>
    <w:rsid w:val="003F35AD"/>
    <w:rsid w:val="003F3A32"/>
    <w:rsid w:val="003F4198"/>
    <w:rsid w:val="003F5DA4"/>
    <w:rsid w:val="003F6BA4"/>
    <w:rsid w:val="003F6FD3"/>
    <w:rsid w:val="004102A4"/>
    <w:rsid w:val="00413B5C"/>
    <w:rsid w:val="004148F2"/>
    <w:rsid w:val="00415191"/>
    <w:rsid w:val="0041646B"/>
    <w:rsid w:val="00420947"/>
    <w:rsid w:val="00422F47"/>
    <w:rsid w:val="004231AC"/>
    <w:rsid w:val="00423746"/>
    <w:rsid w:val="00423BEC"/>
    <w:rsid w:val="00425331"/>
    <w:rsid w:val="00426753"/>
    <w:rsid w:val="004278E5"/>
    <w:rsid w:val="00430426"/>
    <w:rsid w:val="00431388"/>
    <w:rsid w:val="00432BA9"/>
    <w:rsid w:val="004342D4"/>
    <w:rsid w:val="00442491"/>
    <w:rsid w:val="004430AD"/>
    <w:rsid w:val="004438A5"/>
    <w:rsid w:val="00443A4F"/>
    <w:rsid w:val="00444F90"/>
    <w:rsid w:val="0044662F"/>
    <w:rsid w:val="00446A8B"/>
    <w:rsid w:val="00447121"/>
    <w:rsid w:val="00447661"/>
    <w:rsid w:val="0044792C"/>
    <w:rsid w:val="004555BB"/>
    <w:rsid w:val="00460B1A"/>
    <w:rsid w:val="00460B8A"/>
    <w:rsid w:val="0046125E"/>
    <w:rsid w:val="004616ED"/>
    <w:rsid w:val="004635B6"/>
    <w:rsid w:val="00463D42"/>
    <w:rsid w:val="004640B1"/>
    <w:rsid w:val="004644B4"/>
    <w:rsid w:val="00464D67"/>
    <w:rsid w:val="00464F50"/>
    <w:rsid w:val="0046598E"/>
    <w:rsid w:val="0046785A"/>
    <w:rsid w:val="00470F83"/>
    <w:rsid w:val="004710F3"/>
    <w:rsid w:val="0047437F"/>
    <w:rsid w:val="004746C1"/>
    <w:rsid w:val="004760F1"/>
    <w:rsid w:val="004772BE"/>
    <w:rsid w:val="004804C4"/>
    <w:rsid w:val="004806FC"/>
    <w:rsid w:val="004812A0"/>
    <w:rsid w:val="004857EA"/>
    <w:rsid w:val="00485DA0"/>
    <w:rsid w:val="0048606F"/>
    <w:rsid w:val="00490C18"/>
    <w:rsid w:val="00495227"/>
    <w:rsid w:val="004955D8"/>
    <w:rsid w:val="00495F13"/>
    <w:rsid w:val="00496C8D"/>
    <w:rsid w:val="00497576"/>
    <w:rsid w:val="004A3FF1"/>
    <w:rsid w:val="004A4E90"/>
    <w:rsid w:val="004B0CE2"/>
    <w:rsid w:val="004B1316"/>
    <w:rsid w:val="004B3024"/>
    <w:rsid w:val="004B342A"/>
    <w:rsid w:val="004B487E"/>
    <w:rsid w:val="004B662A"/>
    <w:rsid w:val="004B6724"/>
    <w:rsid w:val="004C183C"/>
    <w:rsid w:val="004C2109"/>
    <w:rsid w:val="004C22C6"/>
    <w:rsid w:val="004C25D1"/>
    <w:rsid w:val="004C405B"/>
    <w:rsid w:val="004C4FBB"/>
    <w:rsid w:val="004C5391"/>
    <w:rsid w:val="004C7644"/>
    <w:rsid w:val="004C7B07"/>
    <w:rsid w:val="004D0D16"/>
    <w:rsid w:val="004D39FB"/>
    <w:rsid w:val="004D4926"/>
    <w:rsid w:val="004D4D5A"/>
    <w:rsid w:val="004D6FCE"/>
    <w:rsid w:val="004E0936"/>
    <w:rsid w:val="004E3D52"/>
    <w:rsid w:val="004E4055"/>
    <w:rsid w:val="004E4A6F"/>
    <w:rsid w:val="004E58A5"/>
    <w:rsid w:val="004E5AD8"/>
    <w:rsid w:val="004E6F90"/>
    <w:rsid w:val="004F07F2"/>
    <w:rsid w:val="004F401A"/>
    <w:rsid w:val="004F422E"/>
    <w:rsid w:val="004F78EE"/>
    <w:rsid w:val="004F7E24"/>
    <w:rsid w:val="00500148"/>
    <w:rsid w:val="00500D65"/>
    <w:rsid w:val="00502132"/>
    <w:rsid w:val="005028D6"/>
    <w:rsid w:val="005031AF"/>
    <w:rsid w:val="00505B77"/>
    <w:rsid w:val="00507CE7"/>
    <w:rsid w:val="0051112F"/>
    <w:rsid w:val="00511A0B"/>
    <w:rsid w:val="00512366"/>
    <w:rsid w:val="005136BA"/>
    <w:rsid w:val="00515087"/>
    <w:rsid w:val="00515D0A"/>
    <w:rsid w:val="00516D4C"/>
    <w:rsid w:val="00522ED1"/>
    <w:rsid w:val="00523339"/>
    <w:rsid w:val="00532731"/>
    <w:rsid w:val="00532BAD"/>
    <w:rsid w:val="00532F70"/>
    <w:rsid w:val="00533532"/>
    <w:rsid w:val="00535254"/>
    <w:rsid w:val="00542FB4"/>
    <w:rsid w:val="005430C3"/>
    <w:rsid w:val="005431C0"/>
    <w:rsid w:val="0054325F"/>
    <w:rsid w:val="00547834"/>
    <w:rsid w:val="00552A67"/>
    <w:rsid w:val="00553EAD"/>
    <w:rsid w:val="005604BF"/>
    <w:rsid w:val="0056130B"/>
    <w:rsid w:val="0056163D"/>
    <w:rsid w:val="00561E4F"/>
    <w:rsid w:val="00562821"/>
    <w:rsid w:val="005638C8"/>
    <w:rsid w:val="00563AEF"/>
    <w:rsid w:val="00564441"/>
    <w:rsid w:val="005711B1"/>
    <w:rsid w:val="00573AA6"/>
    <w:rsid w:val="00573CC5"/>
    <w:rsid w:val="005747BF"/>
    <w:rsid w:val="00576DF5"/>
    <w:rsid w:val="00580D5B"/>
    <w:rsid w:val="005813BB"/>
    <w:rsid w:val="005871F9"/>
    <w:rsid w:val="00587C32"/>
    <w:rsid w:val="00590F1C"/>
    <w:rsid w:val="00590FAA"/>
    <w:rsid w:val="00593C97"/>
    <w:rsid w:val="0059505E"/>
    <w:rsid w:val="005960C7"/>
    <w:rsid w:val="00597F36"/>
    <w:rsid w:val="005A074D"/>
    <w:rsid w:val="005A0945"/>
    <w:rsid w:val="005A1858"/>
    <w:rsid w:val="005A27C6"/>
    <w:rsid w:val="005A52A1"/>
    <w:rsid w:val="005A62B9"/>
    <w:rsid w:val="005A7050"/>
    <w:rsid w:val="005A7D5A"/>
    <w:rsid w:val="005B341E"/>
    <w:rsid w:val="005B3C9E"/>
    <w:rsid w:val="005B66B1"/>
    <w:rsid w:val="005C10B3"/>
    <w:rsid w:val="005C2E90"/>
    <w:rsid w:val="005C3CED"/>
    <w:rsid w:val="005C4BCF"/>
    <w:rsid w:val="005C5521"/>
    <w:rsid w:val="005C6AE0"/>
    <w:rsid w:val="005C6F7A"/>
    <w:rsid w:val="005C7941"/>
    <w:rsid w:val="005D00B0"/>
    <w:rsid w:val="005D0C85"/>
    <w:rsid w:val="005D1921"/>
    <w:rsid w:val="005D2C90"/>
    <w:rsid w:val="005D40E9"/>
    <w:rsid w:val="005D5507"/>
    <w:rsid w:val="005D5E6B"/>
    <w:rsid w:val="005E2DEC"/>
    <w:rsid w:val="005E319C"/>
    <w:rsid w:val="005E54B8"/>
    <w:rsid w:val="005E665F"/>
    <w:rsid w:val="005E6950"/>
    <w:rsid w:val="005F0AC9"/>
    <w:rsid w:val="005F37D6"/>
    <w:rsid w:val="005F3A7F"/>
    <w:rsid w:val="005F4F3F"/>
    <w:rsid w:val="005F6B77"/>
    <w:rsid w:val="005F7214"/>
    <w:rsid w:val="006000DA"/>
    <w:rsid w:val="00600843"/>
    <w:rsid w:val="00603C8F"/>
    <w:rsid w:val="00604744"/>
    <w:rsid w:val="00606E48"/>
    <w:rsid w:val="0060723F"/>
    <w:rsid w:val="00610F57"/>
    <w:rsid w:val="00611D63"/>
    <w:rsid w:val="00613530"/>
    <w:rsid w:val="006153A9"/>
    <w:rsid w:val="00615A62"/>
    <w:rsid w:val="0061739C"/>
    <w:rsid w:val="00620A20"/>
    <w:rsid w:val="006263A6"/>
    <w:rsid w:val="00626559"/>
    <w:rsid w:val="006275BA"/>
    <w:rsid w:val="00631005"/>
    <w:rsid w:val="006314C4"/>
    <w:rsid w:val="006350FD"/>
    <w:rsid w:val="00635F63"/>
    <w:rsid w:val="006367D5"/>
    <w:rsid w:val="00636A68"/>
    <w:rsid w:val="006423E7"/>
    <w:rsid w:val="006478B5"/>
    <w:rsid w:val="00647CEF"/>
    <w:rsid w:val="0065011F"/>
    <w:rsid w:val="00651494"/>
    <w:rsid w:val="00661077"/>
    <w:rsid w:val="00662650"/>
    <w:rsid w:val="00670CC1"/>
    <w:rsid w:val="00676378"/>
    <w:rsid w:val="006763A9"/>
    <w:rsid w:val="006763DA"/>
    <w:rsid w:val="006772F7"/>
    <w:rsid w:val="00677C43"/>
    <w:rsid w:val="00680BE8"/>
    <w:rsid w:val="006816EE"/>
    <w:rsid w:val="00683249"/>
    <w:rsid w:val="006837CA"/>
    <w:rsid w:val="00684730"/>
    <w:rsid w:val="00685D0C"/>
    <w:rsid w:val="006869A8"/>
    <w:rsid w:val="00691121"/>
    <w:rsid w:val="006918D0"/>
    <w:rsid w:val="00696E9A"/>
    <w:rsid w:val="00696F96"/>
    <w:rsid w:val="00697037"/>
    <w:rsid w:val="006A025E"/>
    <w:rsid w:val="006A2EC4"/>
    <w:rsid w:val="006A3B41"/>
    <w:rsid w:val="006A5806"/>
    <w:rsid w:val="006B3192"/>
    <w:rsid w:val="006B470B"/>
    <w:rsid w:val="006B534D"/>
    <w:rsid w:val="006B54B5"/>
    <w:rsid w:val="006C2169"/>
    <w:rsid w:val="006C315C"/>
    <w:rsid w:val="006D2F2A"/>
    <w:rsid w:val="006D3A22"/>
    <w:rsid w:val="006D5F32"/>
    <w:rsid w:val="006D6DB7"/>
    <w:rsid w:val="006D7019"/>
    <w:rsid w:val="006E0D8F"/>
    <w:rsid w:val="006E11C2"/>
    <w:rsid w:val="006E2A1C"/>
    <w:rsid w:val="006E4187"/>
    <w:rsid w:val="006E43F4"/>
    <w:rsid w:val="006E4A78"/>
    <w:rsid w:val="006E4B24"/>
    <w:rsid w:val="006E760C"/>
    <w:rsid w:val="006E7662"/>
    <w:rsid w:val="006F307B"/>
    <w:rsid w:val="006F3279"/>
    <w:rsid w:val="006F79A5"/>
    <w:rsid w:val="00702F76"/>
    <w:rsid w:val="00704FCF"/>
    <w:rsid w:val="007065DF"/>
    <w:rsid w:val="007068BB"/>
    <w:rsid w:val="00711AF4"/>
    <w:rsid w:val="007120F4"/>
    <w:rsid w:val="007132C4"/>
    <w:rsid w:val="00715C54"/>
    <w:rsid w:val="007175E3"/>
    <w:rsid w:val="0071784A"/>
    <w:rsid w:val="0072228E"/>
    <w:rsid w:val="0072486A"/>
    <w:rsid w:val="00724911"/>
    <w:rsid w:val="00724D13"/>
    <w:rsid w:val="00727E8F"/>
    <w:rsid w:val="00734F26"/>
    <w:rsid w:val="00736454"/>
    <w:rsid w:val="00736880"/>
    <w:rsid w:val="00740143"/>
    <w:rsid w:val="00742598"/>
    <w:rsid w:val="00742BBC"/>
    <w:rsid w:val="00744282"/>
    <w:rsid w:val="007464AE"/>
    <w:rsid w:val="007471C3"/>
    <w:rsid w:val="00751988"/>
    <w:rsid w:val="00751FC9"/>
    <w:rsid w:val="00752015"/>
    <w:rsid w:val="0075487E"/>
    <w:rsid w:val="00760AC3"/>
    <w:rsid w:val="007616D0"/>
    <w:rsid w:val="00763C51"/>
    <w:rsid w:val="00765E63"/>
    <w:rsid w:val="00766954"/>
    <w:rsid w:val="00770CC0"/>
    <w:rsid w:val="00771F8E"/>
    <w:rsid w:val="007720BA"/>
    <w:rsid w:val="007721B0"/>
    <w:rsid w:val="0077465B"/>
    <w:rsid w:val="00774AA3"/>
    <w:rsid w:val="00774C91"/>
    <w:rsid w:val="00774CD7"/>
    <w:rsid w:val="00776094"/>
    <w:rsid w:val="007774FD"/>
    <w:rsid w:val="00781134"/>
    <w:rsid w:val="00781907"/>
    <w:rsid w:val="00783D6D"/>
    <w:rsid w:val="00784B26"/>
    <w:rsid w:val="007853C8"/>
    <w:rsid w:val="0079281E"/>
    <w:rsid w:val="007947B6"/>
    <w:rsid w:val="00795CBE"/>
    <w:rsid w:val="00795E0C"/>
    <w:rsid w:val="00796DC5"/>
    <w:rsid w:val="007975B4"/>
    <w:rsid w:val="00797754"/>
    <w:rsid w:val="00797B14"/>
    <w:rsid w:val="007A0BDC"/>
    <w:rsid w:val="007A2069"/>
    <w:rsid w:val="007A23B9"/>
    <w:rsid w:val="007A3069"/>
    <w:rsid w:val="007A3D4B"/>
    <w:rsid w:val="007A483C"/>
    <w:rsid w:val="007A4F26"/>
    <w:rsid w:val="007A6868"/>
    <w:rsid w:val="007B273C"/>
    <w:rsid w:val="007B3BEE"/>
    <w:rsid w:val="007B4B60"/>
    <w:rsid w:val="007B5DD2"/>
    <w:rsid w:val="007B695D"/>
    <w:rsid w:val="007C01AD"/>
    <w:rsid w:val="007C18AB"/>
    <w:rsid w:val="007C6EEB"/>
    <w:rsid w:val="007D26E4"/>
    <w:rsid w:val="007D50AA"/>
    <w:rsid w:val="007E2FF9"/>
    <w:rsid w:val="007E3A01"/>
    <w:rsid w:val="007E4CF8"/>
    <w:rsid w:val="007E6B28"/>
    <w:rsid w:val="007E740E"/>
    <w:rsid w:val="007E7906"/>
    <w:rsid w:val="007E795F"/>
    <w:rsid w:val="007E7F46"/>
    <w:rsid w:val="007F4C6C"/>
    <w:rsid w:val="007F5DAE"/>
    <w:rsid w:val="007F692B"/>
    <w:rsid w:val="007F6FB1"/>
    <w:rsid w:val="00802A5E"/>
    <w:rsid w:val="00806D11"/>
    <w:rsid w:val="00810037"/>
    <w:rsid w:val="00810924"/>
    <w:rsid w:val="00811E74"/>
    <w:rsid w:val="00812B6F"/>
    <w:rsid w:val="00814062"/>
    <w:rsid w:val="0081443F"/>
    <w:rsid w:val="00814CB3"/>
    <w:rsid w:val="008156DC"/>
    <w:rsid w:val="00817581"/>
    <w:rsid w:val="00817B53"/>
    <w:rsid w:val="008219DB"/>
    <w:rsid w:val="00823CD9"/>
    <w:rsid w:val="00824513"/>
    <w:rsid w:val="00825937"/>
    <w:rsid w:val="00825C16"/>
    <w:rsid w:val="008309D8"/>
    <w:rsid w:val="00832453"/>
    <w:rsid w:val="00832E7A"/>
    <w:rsid w:val="00833203"/>
    <w:rsid w:val="0083740B"/>
    <w:rsid w:val="00837A18"/>
    <w:rsid w:val="0084665B"/>
    <w:rsid w:val="00846A81"/>
    <w:rsid w:val="008475CB"/>
    <w:rsid w:val="008508A0"/>
    <w:rsid w:val="00851AB9"/>
    <w:rsid w:val="0085258C"/>
    <w:rsid w:val="008538BD"/>
    <w:rsid w:val="00854089"/>
    <w:rsid w:val="008540B3"/>
    <w:rsid w:val="0085412F"/>
    <w:rsid w:val="00854FA7"/>
    <w:rsid w:val="00856029"/>
    <w:rsid w:val="00856A8F"/>
    <w:rsid w:val="00856CE7"/>
    <w:rsid w:val="00865D1C"/>
    <w:rsid w:val="00866195"/>
    <w:rsid w:val="00873D99"/>
    <w:rsid w:val="008740E5"/>
    <w:rsid w:val="00874C6F"/>
    <w:rsid w:val="00874D46"/>
    <w:rsid w:val="00876525"/>
    <w:rsid w:val="008768ED"/>
    <w:rsid w:val="00876B9D"/>
    <w:rsid w:val="00884A13"/>
    <w:rsid w:val="00884CE7"/>
    <w:rsid w:val="0088583C"/>
    <w:rsid w:val="00887473"/>
    <w:rsid w:val="008929A1"/>
    <w:rsid w:val="00892E7D"/>
    <w:rsid w:val="00892F19"/>
    <w:rsid w:val="0089559B"/>
    <w:rsid w:val="008A065E"/>
    <w:rsid w:val="008A0C18"/>
    <w:rsid w:val="008A3151"/>
    <w:rsid w:val="008A4CA2"/>
    <w:rsid w:val="008A6284"/>
    <w:rsid w:val="008B0C04"/>
    <w:rsid w:val="008B0E06"/>
    <w:rsid w:val="008B4870"/>
    <w:rsid w:val="008B5840"/>
    <w:rsid w:val="008B5CC8"/>
    <w:rsid w:val="008C268B"/>
    <w:rsid w:val="008C411B"/>
    <w:rsid w:val="008C5C76"/>
    <w:rsid w:val="008C6D9D"/>
    <w:rsid w:val="008C7A90"/>
    <w:rsid w:val="008E5105"/>
    <w:rsid w:val="008E5F5D"/>
    <w:rsid w:val="008E6FDF"/>
    <w:rsid w:val="008F0C5E"/>
    <w:rsid w:val="008F16F7"/>
    <w:rsid w:val="008F18A9"/>
    <w:rsid w:val="008F1A16"/>
    <w:rsid w:val="008F32BF"/>
    <w:rsid w:val="008F3D86"/>
    <w:rsid w:val="008F5FE9"/>
    <w:rsid w:val="008F61F7"/>
    <w:rsid w:val="00902205"/>
    <w:rsid w:val="00902B26"/>
    <w:rsid w:val="00903181"/>
    <w:rsid w:val="00904D57"/>
    <w:rsid w:val="00905F3A"/>
    <w:rsid w:val="009131BD"/>
    <w:rsid w:val="00914866"/>
    <w:rsid w:val="009149FB"/>
    <w:rsid w:val="009163AD"/>
    <w:rsid w:val="00917663"/>
    <w:rsid w:val="0092167A"/>
    <w:rsid w:val="00921D16"/>
    <w:rsid w:val="009223F1"/>
    <w:rsid w:val="00922DDB"/>
    <w:rsid w:val="00923FC0"/>
    <w:rsid w:val="00924296"/>
    <w:rsid w:val="00924825"/>
    <w:rsid w:val="00924F43"/>
    <w:rsid w:val="009270CD"/>
    <w:rsid w:val="009273AA"/>
    <w:rsid w:val="00927445"/>
    <w:rsid w:val="00927CFB"/>
    <w:rsid w:val="00927EAD"/>
    <w:rsid w:val="0093325D"/>
    <w:rsid w:val="0093328F"/>
    <w:rsid w:val="009353D8"/>
    <w:rsid w:val="009402CC"/>
    <w:rsid w:val="00940708"/>
    <w:rsid w:val="0094393E"/>
    <w:rsid w:val="00947ADF"/>
    <w:rsid w:val="00952BDD"/>
    <w:rsid w:val="00953FB3"/>
    <w:rsid w:val="009554D7"/>
    <w:rsid w:val="00956563"/>
    <w:rsid w:val="0096081F"/>
    <w:rsid w:val="00961DB2"/>
    <w:rsid w:val="00964D81"/>
    <w:rsid w:val="00965907"/>
    <w:rsid w:val="00966339"/>
    <w:rsid w:val="009666F8"/>
    <w:rsid w:val="009679BE"/>
    <w:rsid w:val="009704B9"/>
    <w:rsid w:val="00973EE3"/>
    <w:rsid w:val="009743DC"/>
    <w:rsid w:val="00976CE6"/>
    <w:rsid w:val="009835C2"/>
    <w:rsid w:val="0098464C"/>
    <w:rsid w:val="00985948"/>
    <w:rsid w:val="00985B08"/>
    <w:rsid w:val="0098689F"/>
    <w:rsid w:val="00986AD3"/>
    <w:rsid w:val="00986B98"/>
    <w:rsid w:val="00987356"/>
    <w:rsid w:val="0098796A"/>
    <w:rsid w:val="00987C80"/>
    <w:rsid w:val="00990EC2"/>
    <w:rsid w:val="0099254C"/>
    <w:rsid w:val="00994C12"/>
    <w:rsid w:val="00995327"/>
    <w:rsid w:val="009957EE"/>
    <w:rsid w:val="00996A1E"/>
    <w:rsid w:val="00996B06"/>
    <w:rsid w:val="00996EAF"/>
    <w:rsid w:val="00997A3B"/>
    <w:rsid w:val="009A3E76"/>
    <w:rsid w:val="009A4258"/>
    <w:rsid w:val="009A7068"/>
    <w:rsid w:val="009A726A"/>
    <w:rsid w:val="009A7633"/>
    <w:rsid w:val="009A7EEC"/>
    <w:rsid w:val="009B1845"/>
    <w:rsid w:val="009B484D"/>
    <w:rsid w:val="009B48E8"/>
    <w:rsid w:val="009C0658"/>
    <w:rsid w:val="009C11E5"/>
    <w:rsid w:val="009C390B"/>
    <w:rsid w:val="009C3D7A"/>
    <w:rsid w:val="009C4927"/>
    <w:rsid w:val="009C627C"/>
    <w:rsid w:val="009C6A18"/>
    <w:rsid w:val="009D3DF0"/>
    <w:rsid w:val="009D43B9"/>
    <w:rsid w:val="009D5250"/>
    <w:rsid w:val="009D55D8"/>
    <w:rsid w:val="009E043A"/>
    <w:rsid w:val="009E0DFA"/>
    <w:rsid w:val="009E4C36"/>
    <w:rsid w:val="009E5DEB"/>
    <w:rsid w:val="009E6E4D"/>
    <w:rsid w:val="009E6FAC"/>
    <w:rsid w:val="009F136B"/>
    <w:rsid w:val="009F212D"/>
    <w:rsid w:val="009F225D"/>
    <w:rsid w:val="009F40EA"/>
    <w:rsid w:val="009F55F4"/>
    <w:rsid w:val="009F76FB"/>
    <w:rsid w:val="00A0168F"/>
    <w:rsid w:val="00A024CB"/>
    <w:rsid w:val="00A025E1"/>
    <w:rsid w:val="00A03C9C"/>
    <w:rsid w:val="00A057A6"/>
    <w:rsid w:val="00A061B6"/>
    <w:rsid w:val="00A063F1"/>
    <w:rsid w:val="00A1297B"/>
    <w:rsid w:val="00A246F8"/>
    <w:rsid w:val="00A34A05"/>
    <w:rsid w:val="00A35FFB"/>
    <w:rsid w:val="00A364EF"/>
    <w:rsid w:val="00A374E5"/>
    <w:rsid w:val="00A405B7"/>
    <w:rsid w:val="00A409EC"/>
    <w:rsid w:val="00A41B41"/>
    <w:rsid w:val="00A422F1"/>
    <w:rsid w:val="00A42C80"/>
    <w:rsid w:val="00A42F1B"/>
    <w:rsid w:val="00A44F69"/>
    <w:rsid w:val="00A456FF"/>
    <w:rsid w:val="00A45715"/>
    <w:rsid w:val="00A46D7F"/>
    <w:rsid w:val="00A5195D"/>
    <w:rsid w:val="00A548C1"/>
    <w:rsid w:val="00A60A37"/>
    <w:rsid w:val="00A6508D"/>
    <w:rsid w:val="00A6509D"/>
    <w:rsid w:val="00A70460"/>
    <w:rsid w:val="00A71561"/>
    <w:rsid w:val="00A72F98"/>
    <w:rsid w:val="00A764BB"/>
    <w:rsid w:val="00A81FA7"/>
    <w:rsid w:val="00A828CF"/>
    <w:rsid w:val="00A8339A"/>
    <w:rsid w:val="00A8395F"/>
    <w:rsid w:val="00A83DC8"/>
    <w:rsid w:val="00A9251B"/>
    <w:rsid w:val="00A94B54"/>
    <w:rsid w:val="00A94EE7"/>
    <w:rsid w:val="00A9582A"/>
    <w:rsid w:val="00A95972"/>
    <w:rsid w:val="00A95C5E"/>
    <w:rsid w:val="00A961B1"/>
    <w:rsid w:val="00A96964"/>
    <w:rsid w:val="00AA1C4E"/>
    <w:rsid w:val="00AA7682"/>
    <w:rsid w:val="00AB0912"/>
    <w:rsid w:val="00AB0983"/>
    <w:rsid w:val="00AB0B77"/>
    <w:rsid w:val="00AB2E55"/>
    <w:rsid w:val="00AB344D"/>
    <w:rsid w:val="00AB3A6F"/>
    <w:rsid w:val="00AB4262"/>
    <w:rsid w:val="00AB5DEE"/>
    <w:rsid w:val="00AB7003"/>
    <w:rsid w:val="00AC1CE7"/>
    <w:rsid w:val="00AC74B6"/>
    <w:rsid w:val="00AD0763"/>
    <w:rsid w:val="00AD50A0"/>
    <w:rsid w:val="00AD7305"/>
    <w:rsid w:val="00AE0D54"/>
    <w:rsid w:val="00AE1111"/>
    <w:rsid w:val="00AF14CF"/>
    <w:rsid w:val="00AF24FA"/>
    <w:rsid w:val="00AF3AB5"/>
    <w:rsid w:val="00AF64C0"/>
    <w:rsid w:val="00AF67DE"/>
    <w:rsid w:val="00AF6BF7"/>
    <w:rsid w:val="00AF6F20"/>
    <w:rsid w:val="00AF73AE"/>
    <w:rsid w:val="00B009CD"/>
    <w:rsid w:val="00B01BA3"/>
    <w:rsid w:val="00B02A3F"/>
    <w:rsid w:val="00B05518"/>
    <w:rsid w:val="00B06F90"/>
    <w:rsid w:val="00B0760C"/>
    <w:rsid w:val="00B077D7"/>
    <w:rsid w:val="00B10FC1"/>
    <w:rsid w:val="00B12170"/>
    <w:rsid w:val="00B12BA2"/>
    <w:rsid w:val="00B136AA"/>
    <w:rsid w:val="00B1383E"/>
    <w:rsid w:val="00B149C0"/>
    <w:rsid w:val="00B15A17"/>
    <w:rsid w:val="00B15E3D"/>
    <w:rsid w:val="00B17435"/>
    <w:rsid w:val="00B176A2"/>
    <w:rsid w:val="00B17749"/>
    <w:rsid w:val="00B220C5"/>
    <w:rsid w:val="00B229B9"/>
    <w:rsid w:val="00B24353"/>
    <w:rsid w:val="00B26B65"/>
    <w:rsid w:val="00B26FD8"/>
    <w:rsid w:val="00B3010E"/>
    <w:rsid w:val="00B30B67"/>
    <w:rsid w:val="00B30B81"/>
    <w:rsid w:val="00B33DEE"/>
    <w:rsid w:val="00B34EAF"/>
    <w:rsid w:val="00B35A1D"/>
    <w:rsid w:val="00B36B4B"/>
    <w:rsid w:val="00B379EC"/>
    <w:rsid w:val="00B414AF"/>
    <w:rsid w:val="00B417CA"/>
    <w:rsid w:val="00B454BE"/>
    <w:rsid w:val="00B45F9B"/>
    <w:rsid w:val="00B47305"/>
    <w:rsid w:val="00B479F6"/>
    <w:rsid w:val="00B47DFD"/>
    <w:rsid w:val="00B5090B"/>
    <w:rsid w:val="00B5215D"/>
    <w:rsid w:val="00B57A0E"/>
    <w:rsid w:val="00B61D32"/>
    <w:rsid w:val="00B65DA5"/>
    <w:rsid w:val="00B66660"/>
    <w:rsid w:val="00B67BA7"/>
    <w:rsid w:val="00B7063E"/>
    <w:rsid w:val="00B70F73"/>
    <w:rsid w:val="00B718BD"/>
    <w:rsid w:val="00B725E3"/>
    <w:rsid w:val="00B779C0"/>
    <w:rsid w:val="00B82F09"/>
    <w:rsid w:val="00B85568"/>
    <w:rsid w:val="00B943A3"/>
    <w:rsid w:val="00B948FA"/>
    <w:rsid w:val="00B96A89"/>
    <w:rsid w:val="00B97476"/>
    <w:rsid w:val="00BA0967"/>
    <w:rsid w:val="00BA5144"/>
    <w:rsid w:val="00BB2B1A"/>
    <w:rsid w:val="00BB6ABE"/>
    <w:rsid w:val="00BC016B"/>
    <w:rsid w:val="00BC221F"/>
    <w:rsid w:val="00BC4BEB"/>
    <w:rsid w:val="00BC64B9"/>
    <w:rsid w:val="00BC768B"/>
    <w:rsid w:val="00BD1688"/>
    <w:rsid w:val="00BD1D71"/>
    <w:rsid w:val="00BD226F"/>
    <w:rsid w:val="00BD228F"/>
    <w:rsid w:val="00BD62C6"/>
    <w:rsid w:val="00BE07F2"/>
    <w:rsid w:val="00BE138F"/>
    <w:rsid w:val="00BE24CC"/>
    <w:rsid w:val="00BE32B9"/>
    <w:rsid w:val="00BE48A4"/>
    <w:rsid w:val="00BE5642"/>
    <w:rsid w:val="00BE6908"/>
    <w:rsid w:val="00BF087F"/>
    <w:rsid w:val="00BF50DB"/>
    <w:rsid w:val="00BF530A"/>
    <w:rsid w:val="00BF59D9"/>
    <w:rsid w:val="00C002F2"/>
    <w:rsid w:val="00C0139F"/>
    <w:rsid w:val="00C1133C"/>
    <w:rsid w:val="00C13B3F"/>
    <w:rsid w:val="00C153A7"/>
    <w:rsid w:val="00C15612"/>
    <w:rsid w:val="00C15A10"/>
    <w:rsid w:val="00C15E3D"/>
    <w:rsid w:val="00C161CD"/>
    <w:rsid w:val="00C16B14"/>
    <w:rsid w:val="00C16E0B"/>
    <w:rsid w:val="00C20D32"/>
    <w:rsid w:val="00C20DC4"/>
    <w:rsid w:val="00C2253B"/>
    <w:rsid w:val="00C244B0"/>
    <w:rsid w:val="00C254DE"/>
    <w:rsid w:val="00C25CEF"/>
    <w:rsid w:val="00C26271"/>
    <w:rsid w:val="00C26FFA"/>
    <w:rsid w:val="00C30F09"/>
    <w:rsid w:val="00C31E2A"/>
    <w:rsid w:val="00C3215A"/>
    <w:rsid w:val="00C32254"/>
    <w:rsid w:val="00C36738"/>
    <w:rsid w:val="00C3761B"/>
    <w:rsid w:val="00C3767F"/>
    <w:rsid w:val="00C37F40"/>
    <w:rsid w:val="00C415B7"/>
    <w:rsid w:val="00C43A6D"/>
    <w:rsid w:val="00C43CE5"/>
    <w:rsid w:val="00C45991"/>
    <w:rsid w:val="00C45CAB"/>
    <w:rsid w:val="00C46BB8"/>
    <w:rsid w:val="00C505E6"/>
    <w:rsid w:val="00C54CEE"/>
    <w:rsid w:val="00C54D71"/>
    <w:rsid w:val="00C5581D"/>
    <w:rsid w:val="00C55FBC"/>
    <w:rsid w:val="00C60794"/>
    <w:rsid w:val="00C62308"/>
    <w:rsid w:val="00C630F8"/>
    <w:rsid w:val="00C63A71"/>
    <w:rsid w:val="00C6404E"/>
    <w:rsid w:val="00C65462"/>
    <w:rsid w:val="00C6560A"/>
    <w:rsid w:val="00C700BE"/>
    <w:rsid w:val="00C72A0F"/>
    <w:rsid w:val="00C72BA4"/>
    <w:rsid w:val="00C747A9"/>
    <w:rsid w:val="00C74D0E"/>
    <w:rsid w:val="00C7538E"/>
    <w:rsid w:val="00C7556B"/>
    <w:rsid w:val="00C80FC7"/>
    <w:rsid w:val="00C8137A"/>
    <w:rsid w:val="00C841A5"/>
    <w:rsid w:val="00C8554A"/>
    <w:rsid w:val="00C861B2"/>
    <w:rsid w:val="00C92129"/>
    <w:rsid w:val="00C92FCA"/>
    <w:rsid w:val="00C9610B"/>
    <w:rsid w:val="00C9704D"/>
    <w:rsid w:val="00C9710A"/>
    <w:rsid w:val="00CA0778"/>
    <w:rsid w:val="00CA2238"/>
    <w:rsid w:val="00CA2A54"/>
    <w:rsid w:val="00CA32EB"/>
    <w:rsid w:val="00CA35B9"/>
    <w:rsid w:val="00CA5D6C"/>
    <w:rsid w:val="00CA6174"/>
    <w:rsid w:val="00CA6246"/>
    <w:rsid w:val="00CA6DD1"/>
    <w:rsid w:val="00CB299F"/>
    <w:rsid w:val="00CB2EB8"/>
    <w:rsid w:val="00CB341B"/>
    <w:rsid w:val="00CB3515"/>
    <w:rsid w:val="00CB430A"/>
    <w:rsid w:val="00CB5750"/>
    <w:rsid w:val="00CB5DA0"/>
    <w:rsid w:val="00CB75BF"/>
    <w:rsid w:val="00CC07C4"/>
    <w:rsid w:val="00CC1F0D"/>
    <w:rsid w:val="00CC2B7E"/>
    <w:rsid w:val="00CC3995"/>
    <w:rsid w:val="00CC4E99"/>
    <w:rsid w:val="00CC5D25"/>
    <w:rsid w:val="00CC5FAE"/>
    <w:rsid w:val="00CC64B0"/>
    <w:rsid w:val="00CD1A76"/>
    <w:rsid w:val="00CD3457"/>
    <w:rsid w:val="00CD3469"/>
    <w:rsid w:val="00CD38BB"/>
    <w:rsid w:val="00CD5762"/>
    <w:rsid w:val="00CD7572"/>
    <w:rsid w:val="00CE04EF"/>
    <w:rsid w:val="00CE0FDB"/>
    <w:rsid w:val="00CE131E"/>
    <w:rsid w:val="00CE15E0"/>
    <w:rsid w:val="00CE1675"/>
    <w:rsid w:val="00CE3AD2"/>
    <w:rsid w:val="00CE73E8"/>
    <w:rsid w:val="00CE77A2"/>
    <w:rsid w:val="00CE7C6B"/>
    <w:rsid w:val="00CF1712"/>
    <w:rsid w:val="00CF1A0A"/>
    <w:rsid w:val="00CF2685"/>
    <w:rsid w:val="00CF4259"/>
    <w:rsid w:val="00CF6C07"/>
    <w:rsid w:val="00D0054D"/>
    <w:rsid w:val="00D00DFE"/>
    <w:rsid w:val="00D01EBE"/>
    <w:rsid w:val="00D02235"/>
    <w:rsid w:val="00D022AB"/>
    <w:rsid w:val="00D02E15"/>
    <w:rsid w:val="00D0331C"/>
    <w:rsid w:val="00D05DEA"/>
    <w:rsid w:val="00D0604A"/>
    <w:rsid w:val="00D11115"/>
    <w:rsid w:val="00D146A4"/>
    <w:rsid w:val="00D14C8D"/>
    <w:rsid w:val="00D15C06"/>
    <w:rsid w:val="00D22492"/>
    <w:rsid w:val="00D24240"/>
    <w:rsid w:val="00D24354"/>
    <w:rsid w:val="00D258AF"/>
    <w:rsid w:val="00D25DFD"/>
    <w:rsid w:val="00D27A4F"/>
    <w:rsid w:val="00D30040"/>
    <w:rsid w:val="00D30E1B"/>
    <w:rsid w:val="00D31E40"/>
    <w:rsid w:val="00D32F09"/>
    <w:rsid w:val="00D33465"/>
    <w:rsid w:val="00D37A35"/>
    <w:rsid w:val="00D44FD5"/>
    <w:rsid w:val="00D4651A"/>
    <w:rsid w:val="00D47117"/>
    <w:rsid w:val="00D53AD2"/>
    <w:rsid w:val="00D567C4"/>
    <w:rsid w:val="00D56D49"/>
    <w:rsid w:val="00D60369"/>
    <w:rsid w:val="00D6146F"/>
    <w:rsid w:val="00D62088"/>
    <w:rsid w:val="00D6244F"/>
    <w:rsid w:val="00D63BCB"/>
    <w:rsid w:val="00D652B0"/>
    <w:rsid w:val="00D71E4A"/>
    <w:rsid w:val="00D72092"/>
    <w:rsid w:val="00D72DD6"/>
    <w:rsid w:val="00D73051"/>
    <w:rsid w:val="00D75ABB"/>
    <w:rsid w:val="00D81220"/>
    <w:rsid w:val="00D81BDB"/>
    <w:rsid w:val="00D81F70"/>
    <w:rsid w:val="00D852D1"/>
    <w:rsid w:val="00D8743E"/>
    <w:rsid w:val="00D944CE"/>
    <w:rsid w:val="00DA2EA2"/>
    <w:rsid w:val="00DA4DD5"/>
    <w:rsid w:val="00DA5F15"/>
    <w:rsid w:val="00DA61D1"/>
    <w:rsid w:val="00DA7012"/>
    <w:rsid w:val="00DA76DA"/>
    <w:rsid w:val="00DB2733"/>
    <w:rsid w:val="00DB4EC7"/>
    <w:rsid w:val="00DB596B"/>
    <w:rsid w:val="00DB7524"/>
    <w:rsid w:val="00DC1088"/>
    <w:rsid w:val="00DC1E3C"/>
    <w:rsid w:val="00DC3809"/>
    <w:rsid w:val="00DC4097"/>
    <w:rsid w:val="00DC5290"/>
    <w:rsid w:val="00DC7047"/>
    <w:rsid w:val="00DC7A2F"/>
    <w:rsid w:val="00DD208C"/>
    <w:rsid w:val="00DD21C0"/>
    <w:rsid w:val="00DD44DD"/>
    <w:rsid w:val="00DE0CB8"/>
    <w:rsid w:val="00DE0E29"/>
    <w:rsid w:val="00DE175B"/>
    <w:rsid w:val="00DE23DA"/>
    <w:rsid w:val="00DE5F52"/>
    <w:rsid w:val="00DE7EC4"/>
    <w:rsid w:val="00DF0043"/>
    <w:rsid w:val="00DF3058"/>
    <w:rsid w:val="00DF336C"/>
    <w:rsid w:val="00DF3625"/>
    <w:rsid w:val="00DF493D"/>
    <w:rsid w:val="00DF497E"/>
    <w:rsid w:val="00DF6634"/>
    <w:rsid w:val="00DF7104"/>
    <w:rsid w:val="00DF7AFD"/>
    <w:rsid w:val="00DF7D85"/>
    <w:rsid w:val="00E00DF7"/>
    <w:rsid w:val="00E025DF"/>
    <w:rsid w:val="00E0387F"/>
    <w:rsid w:val="00E042BA"/>
    <w:rsid w:val="00E0752C"/>
    <w:rsid w:val="00E0754C"/>
    <w:rsid w:val="00E07CC3"/>
    <w:rsid w:val="00E1542A"/>
    <w:rsid w:val="00E17E3F"/>
    <w:rsid w:val="00E219A2"/>
    <w:rsid w:val="00E21DD8"/>
    <w:rsid w:val="00E21DF1"/>
    <w:rsid w:val="00E23599"/>
    <w:rsid w:val="00E2684F"/>
    <w:rsid w:val="00E3110E"/>
    <w:rsid w:val="00E31AAE"/>
    <w:rsid w:val="00E31F45"/>
    <w:rsid w:val="00E3608E"/>
    <w:rsid w:val="00E36EF9"/>
    <w:rsid w:val="00E40104"/>
    <w:rsid w:val="00E413B1"/>
    <w:rsid w:val="00E436F1"/>
    <w:rsid w:val="00E43AEA"/>
    <w:rsid w:val="00E44D47"/>
    <w:rsid w:val="00E46909"/>
    <w:rsid w:val="00E4793A"/>
    <w:rsid w:val="00E50389"/>
    <w:rsid w:val="00E516B0"/>
    <w:rsid w:val="00E5260F"/>
    <w:rsid w:val="00E52EBF"/>
    <w:rsid w:val="00E5341F"/>
    <w:rsid w:val="00E575A0"/>
    <w:rsid w:val="00E57D5F"/>
    <w:rsid w:val="00E603A0"/>
    <w:rsid w:val="00E613B6"/>
    <w:rsid w:val="00E63830"/>
    <w:rsid w:val="00E670F5"/>
    <w:rsid w:val="00E67E1F"/>
    <w:rsid w:val="00E700C5"/>
    <w:rsid w:val="00E706D7"/>
    <w:rsid w:val="00E71BC6"/>
    <w:rsid w:val="00E72767"/>
    <w:rsid w:val="00E73E7D"/>
    <w:rsid w:val="00E74FE7"/>
    <w:rsid w:val="00E7754B"/>
    <w:rsid w:val="00E802D8"/>
    <w:rsid w:val="00E813B8"/>
    <w:rsid w:val="00E83EAA"/>
    <w:rsid w:val="00E84902"/>
    <w:rsid w:val="00E84E7A"/>
    <w:rsid w:val="00E86512"/>
    <w:rsid w:val="00E92B9F"/>
    <w:rsid w:val="00E93F72"/>
    <w:rsid w:val="00E946B3"/>
    <w:rsid w:val="00E9492B"/>
    <w:rsid w:val="00E958A0"/>
    <w:rsid w:val="00EA0367"/>
    <w:rsid w:val="00EA147C"/>
    <w:rsid w:val="00EA4C17"/>
    <w:rsid w:val="00EA5E2F"/>
    <w:rsid w:val="00EB08FF"/>
    <w:rsid w:val="00EB199B"/>
    <w:rsid w:val="00EB794C"/>
    <w:rsid w:val="00ED1BAB"/>
    <w:rsid w:val="00ED564A"/>
    <w:rsid w:val="00EE1960"/>
    <w:rsid w:val="00EE1CD0"/>
    <w:rsid w:val="00EE2D33"/>
    <w:rsid w:val="00EE4995"/>
    <w:rsid w:val="00EE672B"/>
    <w:rsid w:val="00EE7077"/>
    <w:rsid w:val="00EF18D0"/>
    <w:rsid w:val="00EF4A11"/>
    <w:rsid w:val="00EF71B6"/>
    <w:rsid w:val="00F004EA"/>
    <w:rsid w:val="00F00B87"/>
    <w:rsid w:val="00F018A9"/>
    <w:rsid w:val="00F05345"/>
    <w:rsid w:val="00F06116"/>
    <w:rsid w:val="00F06CD8"/>
    <w:rsid w:val="00F06CF3"/>
    <w:rsid w:val="00F06D14"/>
    <w:rsid w:val="00F06F96"/>
    <w:rsid w:val="00F07299"/>
    <w:rsid w:val="00F074D5"/>
    <w:rsid w:val="00F10BBF"/>
    <w:rsid w:val="00F11A30"/>
    <w:rsid w:val="00F131FD"/>
    <w:rsid w:val="00F13520"/>
    <w:rsid w:val="00F1379E"/>
    <w:rsid w:val="00F13B69"/>
    <w:rsid w:val="00F14E13"/>
    <w:rsid w:val="00F2041B"/>
    <w:rsid w:val="00F22215"/>
    <w:rsid w:val="00F22EEC"/>
    <w:rsid w:val="00F24E00"/>
    <w:rsid w:val="00F25C08"/>
    <w:rsid w:val="00F2684C"/>
    <w:rsid w:val="00F27862"/>
    <w:rsid w:val="00F31138"/>
    <w:rsid w:val="00F32702"/>
    <w:rsid w:val="00F328D1"/>
    <w:rsid w:val="00F35E2E"/>
    <w:rsid w:val="00F36DB0"/>
    <w:rsid w:val="00F37EB8"/>
    <w:rsid w:val="00F40FFF"/>
    <w:rsid w:val="00F41052"/>
    <w:rsid w:val="00F41C65"/>
    <w:rsid w:val="00F43984"/>
    <w:rsid w:val="00F43FB5"/>
    <w:rsid w:val="00F44391"/>
    <w:rsid w:val="00F45C0F"/>
    <w:rsid w:val="00F53571"/>
    <w:rsid w:val="00F54F3D"/>
    <w:rsid w:val="00F54F76"/>
    <w:rsid w:val="00F64FF7"/>
    <w:rsid w:val="00F731C8"/>
    <w:rsid w:val="00F73FC5"/>
    <w:rsid w:val="00F75865"/>
    <w:rsid w:val="00F75D65"/>
    <w:rsid w:val="00F769CA"/>
    <w:rsid w:val="00F7730D"/>
    <w:rsid w:val="00F80FBF"/>
    <w:rsid w:val="00F83C53"/>
    <w:rsid w:val="00F84FD5"/>
    <w:rsid w:val="00F93B16"/>
    <w:rsid w:val="00F94EA6"/>
    <w:rsid w:val="00F973B0"/>
    <w:rsid w:val="00F9759C"/>
    <w:rsid w:val="00FA0112"/>
    <w:rsid w:val="00FA0FBB"/>
    <w:rsid w:val="00FA3B82"/>
    <w:rsid w:val="00FA40BA"/>
    <w:rsid w:val="00FA40BB"/>
    <w:rsid w:val="00FA611E"/>
    <w:rsid w:val="00FA7323"/>
    <w:rsid w:val="00FA785F"/>
    <w:rsid w:val="00FA7EAB"/>
    <w:rsid w:val="00FB1D0E"/>
    <w:rsid w:val="00FB30D1"/>
    <w:rsid w:val="00FB4D92"/>
    <w:rsid w:val="00FC05C0"/>
    <w:rsid w:val="00FC4723"/>
    <w:rsid w:val="00FC753D"/>
    <w:rsid w:val="00FC7E04"/>
    <w:rsid w:val="00FD33C7"/>
    <w:rsid w:val="00FD3F8D"/>
    <w:rsid w:val="00FD4921"/>
    <w:rsid w:val="00FD4CCC"/>
    <w:rsid w:val="00FD6478"/>
    <w:rsid w:val="00FD77D0"/>
    <w:rsid w:val="00FE146B"/>
    <w:rsid w:val="00FE154A"/>
    <w:rsid w:val="00FE234E"/>
    <w:rsid w:val="00FE238C"/>
    <w:rsid w:val="00FE250C"/>
    <w:rsid w:val="00FE347B"/>
    <w:rsid w:val="00FE571F"/>
    <w:rsid w:val="00FF07B2"/>
    <w:rsid w:val="00FF105B"/>
    <w:rsid w:val="00FF2686"/>
    <w:rsid w:val="00FF51F3"/>
    <w:rsid w:val="00FF63DB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CB6AA2"/>
  <w15:docId w15:val="{C6583351-2259-4B88-A56D-0B2FAE9C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F475D"/>
    <w:rPr>
      <w:b/>
      <w:bCs/>
    </w:rPr>
  </w:style>
  <w:style w:type="table" w:styleId="TableGrid">
    <w:name w:val="Table Grid"/>
    <w:basedOn w:val="TableNormal"/>
    <w:rsid w:val="008B0C0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63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0A56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215D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215D"/>
    <w:rPr>
      <w:sz w:val="22"/>
      <w:szCs w:val="22"/>
      <w:lang w:val="vi-VN"/>
    </w:rPr>
  </w:style>
  <w:style w:type="paragraph" w:styleId="BodyTextIndent2">
    <w:name w:val="Body Text Indent 2"/>
    <w:basedOn w:val="Normal"/>
    <w:link w:val="BodyTextIndent2Char"/>
    <w:rsid w:val="00464F50"/>
    <w:pPr>
      <w:spacing w:before="120" w:after="12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BodyTextIndent2Char">
    <w:name w:val="Body Text Indent 2 Char"/>
    <w:link w:val="BodyTextIndent2"/>
    <w:rsid w:val="00464F50"/>
    <w:rPr>
      <w:rFonts w:ascii="Times New Roman" w:eastAsia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F41C6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E0F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0FDB"/>
    <w:rPr>
      <w:lang w:val="vi-VN"/>
    </w:rPr>
  </w:style>
  <w:style w:type="character" w:styleId="FootnoteReference">
    <w:name w:val="footnote reference"/>
    <w:basedOn w:val="DefaultParagraphFont"/>
    <w:uiPriority w:val="99"/>
    <w:semiHidden/>
    <w:unhideWhenUsed/>
    <w:rsid w:val="00CE0F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28DA4-1790-468A-9F29-9E4E79705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Thuyên Phạm</cp:lastModifiedBy>
  <cp:revision>4</cp:revision>
  <cp:lastPrinted>2025-08-25T03:27:00Z</cp:lastPrinted>
  <dcterms:created xsi:type="dcterms:W3CDTF">2026-06-12T08:03:00Z</dcterms:created>
  <dcterms:modified xsi:type="dcterms:W3CDTF">2026-06-12T08:07:00Z</dcterms:modified>
</cp:coreProperties>
</file>